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250" w:type="dxa"/>
        <w:tblLook w:val="04A0" w:firstRow="1" w:lastRow="0" w:firstColumn="1" w:lastColumn="0" w:noHBand="0" w:noVBand="1"/>
      </w:tblPr>
      <w:tblGrid>
        <w:gridCol w:w="3532"/>
        <w:gridCol w:w="2258"/>
        <w:gridCol w:w="3531"/>
      </w:tblGrid>
      <w:tr w:rsidR="00B61DD3" w:rsidRPr="005D0AE3" w:rsidTr="002104C3">
        <w:tc>
          <w:tcPr>
            <w:tcW w:w="3652" w:type="dxa"/>
            <w:hideMark/>
          </w:tcPr>
          <w:p w:rsidR="00B61DD3" w:rsidRPr="005D0AE3" w:rsidRDefault="00B61DD3" w:rsidP="002104C3">
            <w:pPr>
              <w:tabs>
                <w:tab w:val="left" w:pos="284"/>
                <w:tab w:val="left" w:pos="4140"/>
                <w:tab w:val="left" w:pos="5040"/>
              </w:tabs>
              <w:spacing w:after="0" w:line="240" w:lineRule="auto"/>
              <w:jc w:val="center"/>
              <w:rPr>
                <w:rFonts w:ascii="Times New Roman" w:eastAsia="Calibri" w:hAnsi="Times New Roman" w:cs="Times New Roman"/>
                <w:b/>
                <w:color w:val="0000FF"/>
                <w:sz w:val="20"/>
                <w:szCs w:val="20"/>
                <w:lang w:eastAsia="ru-RU"/>
              </w:rPr>
            </w:pPr>
            <w:r w:rsidRPr="005D0AE3">
              <w:rPr>
                <w:rFonts w:ascii="Times New Roman" w:eastAsia="Calibri" w:hAnsi="Times New Roman" w:cs="Times New Roman"/>
                <w:b/>
                <w:color w:val="0000FF"/>
                <w:sz w:val="20"/>
                <w:szCs w:val="20"/>
                <w:lang w:eastAsia="ru-RU"/>
              </w:rPr>
              <w:t>Муниципальное бюджетное дошкольное образовательное учреждение  «Высокогорский детский сад «Солнышко»</w:t>
            </w:r>
          </w:p>
          <w:p w:rsidR="00B61DD3" w:rsidRPr="005D0AE3" w:rsidRDefault="00B61DD3" w:rsidP="002104C3">
            <w:pPr>
              <w:tabs>
                <w:tab w:val="left" w:pos="284"/>
                <w:tab w:val="left" w:pos="4140"/>
                <w:tab w:val="left" w:pos="5040"/>
              </w:tabs>
              <w:spacing w:after="0" w:line="240" w:lineRule="auto"/>
              <w:jc w:val="center"/>
              <w:rPr>
                <w:rFonts w:ascii="Times New Roman" w:eastAsia="Calibri" w:hAnsi="Times New Roman" w:cs="Times New Roman"/>
                <w:b/>
                <w:color w:val="0000FF"/>
                <w:sz w:val="20"/>
                <w:szCs w:val="20"/>
                <w:lang w:eastAsia="ru-RU"/>
              </w:rPr>
            </w:pPr>
            <w:r w:rsidRPr="005D0AE3">
              <w:rPr>
                <w:rFonts w:ascii="Times New Roman" w:eastAsia="Calibri" w:hAnsi="Times New Roman" w:cs="Times New Roman"/>
                <w:b/>
                <w:color w:val="0000FF"/>
                <w:sz w:val="20"/>
                <w:szCs w:val="20"/>
                <w:lang w:eastAsia="ru-RU"/>
              </w:rPr>
              <w:t>Высокогорского муниципального района Республики Татарстан</w:t>
            </w:r>
          </w:p>
          <w:p w:rsidR="00B61DD3" w:rsidRPr="005D0AE3" w:rsidRDefault="00B61DD3" w:rsidP="002104C3">
            <w:pPr>
              <w:tabs>
                <w:tab w:val="left" w:pos="284"/>
                <w:tab w:val="left" w:pos="4140"/>
                <w:tab w:val="left" w:pos="5040"/>
              </w:tabs>
              <w:spacing w:after="0" w:line="240" w:lineRule="auto"/>
              <w:jc w:val="center"/>
              <w:rPr>
                <w:rFonts w:ascii="Times New Roman" w:eastAsia="Calibri" w:hAnsi="Times New Roman" w:cs="Times New Roman"/>
                <w:color w:val="0000FF"/>
                <w:sz w:val="20"/>
                <w:szCs w:val="20"/>
                <w:lang w:eastAsia="ru-RU"/>
              </w:rPr>
            </w:pPr>
            <w:r w:rsidRPr="005D0AE3">
              <w:rPr>
                <w:rFonts w:ascii="Times New Roman" w:eastAsia="Calibri" w:hAnsi="Times New Roman" w:cs="Times New Roman"/>
                <w:color w:val="0000FF"/>
                <w:sz w:val="20"/>
                <w:szCs w:val="20"/>
                <w:lang w:eastAsia="ru-RU"/>
              </w:rPr>
              <w:t xml:space="preserve">422701, с. Высокая Гора, ул. Юбилейная, д. 5, </w:t>
            </w:r>
          </w:p>
          <w:p w:rsidR="00B61DD3" w:rsidRPr="005D0AE3" w:rsidRDefault="00B61DD3" w:rsidP="002104C3">
            <w:pPr>
              <w:tabs>
                <w:tab w:val="left" w:pos="284"/>
                <w:tab w:val="left" w:pos="4140"/>
                <w:tab w:val="left" w:pos="5040"/>
              </w:tabs>
              <w:spacing w:after="0" w:line="240" w:lineRule="auto"/>
              <w:jc w:val="center"/>
              <w:rPr>
                <w:rFonts w:ascii="Times New Roman" w:eastAsia="Calibri" w:hAnsi="Times New Roman" w:cs="Times New Roman"/>
                <w:color w:val="0000FF"/>
                <w:sz w:val="20"/>
                <w:szCs w:val="20"/>
                <w:lang w:val="tt-RU" w:eastAsia="ru-RU"/>
              </w:rPr>
            </w:pPr>
            <w:r w:rsidRPr="005D0AE3">
              <w:rPr>
                <w:rFonts w:ascii="Times New Roman" w:eastAsia="Calibri" w:hAnsi="Times New Roman" w:cs="Times New Roman"/>
                <w:color w:val="0000FF"/>
                <w:sz w:val="20"/>
                <w:szCs w:val="20"/>
                <w:lang w:eastAsia="ru-RU"/>
              </w:rPr>
              <w:t>тел</w:t>
            </w:r>
            <w:r w:rsidRPr="00B61DD3">
              <w:rPr>
                <w:rFonts w:ascii="Times New Roman" w:eastAsia="Calibri" w:hAnsi="Times New Roman" w:cs="Times New Roman"/>
                <w:color w:val="0000FF"/>
                <w:sz w:val="20"/>
                <w:szCs w:val="20"/>
                <w:lang w:eastAsia="ru-RU"/>
              </w:rPr>
              <w:t>. (884365)3-10-46</w:t>
            </w:r>
            <w:r w:rsidRPr="005D0AE3">
              <w:rPr>
                <w:rFonts w:ascii="Times New Roman" w:eastAsia="Calibri" w:hAnsi="Times New Roman" w:cs="Times New Roman"/>
                <w:color w:val="0000FF"/>
                <w:sz w:val="20"/>
                <w:szCs w:val="20"/>
                <w:lang w:val="tt-RU" w:eastAsia="ru-RU"/>
              </w:rPr>
              <w:t>,</w:t>
            </w:r>
          </w:p>
          <w:p w:rsidR="00B61DD3" w:rsidRPr="00B61DD3" w:rsidRDefault="00B61DD3" w:rsidP="002104C3">
            <w:pPr>
              <w:tabs>
                <w:tab w:val="left" w:pos="284"/>
                <w:tab w:val="left" w:pos="4140"/>
                <w:tab w:val="left" w:pos="5040"/>
              </w:tabs>
              <w:spacing w:after="0" w:line="240" w:lineRule="auto"/>
              <w:jc w:val="center"/>
              <w:rPr>
                <w:rFonts w:ascii="Times New Roman" w:eastAsia="Calibri" w:hAnsi="Times New Roman" w:cs="Times New Roman"/>
                <w:b/>
                <w:color w:val="0000FF"/>
                <w:lang w:eastAsia="ru-RU"/>
              </w:rPr>
            </w:pPr>
            <w:r w:rsidRPr="005D0AE3">
              <w:rPr>
                <w:rFonts w:ascii="Times New Roman" w:eastAsia="Calibri" w:hAnsi="Times New Roman" w:cs="Times New Roman"/>
                <w:color w:val="0000FF"/>
                <w:sz w:val="20"/>
                <w:szCs w:val="20"/>
                <w:lang w:val="tt-RU" w:eastAsia="ru-RU"/>
              </w:rPr>
              <w:t xml:space="preserve"> </w:t>
            </w:r>
            <w:r w:rsidRPr="005D0AE3">
              <w:rPr>
                <w:rFonts w:ascii="Times New Roman" w:eastAsia="Calibri" w:hAnsi="Times New Roman" w:cs="Times New Roman"/>
                <w:bCs/>
                <w:color w:val="0000FF"/>
                <w:sz w:val="20"/>
                <w:szCs w:val="20"/>
                <w:lang w:val="en-US" w:eastAsia="ru-RU"/>
              </w:rPr>
              <w:t>e</w:t>
            </w:r>
            <w:r w:rsidRPr="00B61DD3">
              <w:rPr>
                <w:rFonts w:ascii="Times New Roman" w:eastAsia="Calibri" w:hAnsi="Times New Roman" w:cs="Times New Roman"/>
                <w:bCs/>
                <w:color w:val="0000FF"/>
                <w:sz w:val="20"/>
                <w:szCs w:val="20"/>
                <w:lang w:eastAsia="ru-RU"/>
              </w:rPr>
              <w:t>-</w:t>
            </w:r>
            <w:r w:rsidRPr="005D0AE3">
              <w:rPr>
                <w:rFonts w:ascii="Times New Roman" w:eastAsia="Calibri" w:hAnsi="Times New Roman" w:cs="Times New Roman"/>
                <w:bCs/>
                <w:color w:val="0000FF"/>
                <w:sz w:val="20"/>
                <w:szCs w:val="20"/>
                <w:lang w:val="en-US" w:eastAsia="ru-RU"/>
              </w:rPr>
              <w:t>mail</w:t>
            </w:r>
            <w:r w:rsidRPr="00B61DD3">
              <w:rPr>
                <w:rFonts w:ascii="Times New Roman" w:eastAsia="Calibri" w:hAnsi="Times New Roman" w:cs="Times New Roman"/>
                <w:bCs/>
                <w:color w:val="0000FF"/>
                <w:sz w:val="20"/>
                <w:szCs w:val="20"/>
                <w:lang w:eastAsia="ru-RU"/>
              </w:rPr>
              <w:t xml:space="preserve">: </w:t>
            </w:r>
            <w:proofErr w:type="spellStart"/>
            <w:r w:rsidRPr="005D0AE3">
              <w:rPr>
                <w:rFonts w:ascii="Times New Roman" w:eastAsia="Calibri" w:hAnsi="Times New Roman" w:cs="Times New Roman"/>
                <w:bCs/>
                <w:color w:val="0000FF"/>
                <w:sz w:val="20"/>
                <w:szCs w:val="20"/>
                <w:lang w:val="en-US" w:eastAsia="ru-RU"/>
              </w:rPr>
              <w:t>solndou</w:t>
            </w:r>
            <w:proofErr w:type="spellEnd"/>
            <w:r w:rsidRPr="00B61DD3">
              <w:rPr>
                <w:rFonts w:ascii="Times New Roman" w:eastAsia="Calibri" w:hAnsi="Times New Roman" w:cs="Times New Roman"/>
                <w:bCs/>
                <w:color w:val="0000FF"/>
                <w:sz w:val="20"/>
                <w:szCs w:val="20"/>
                <w:lang w:eastAsia="ru-RU"/>
              </w:rPr>
              <w:t>@</w:t>
            </w:r>
            <w:proofErr w:type="spellStart"/>
            <w:r w:rsidRPr="005D0AE3">
              <w:rPr>
                <w:rFonts w:ascii="Times New Roman" w:eastAsia="Calibri" w:hAnsi="Times New Roman" w:cs="Times New Roman"/>
                <w:bCs/>
                <w:color w:val="0000FF"/>
                <w:sz w:val="20"/>
                <w:szCs w:val="20"/>
                <w:lang w:val="en-US" w:eastAsia="ru-RU"/>
              </w:rPr>
              <w:t>yandex</w:t>
            </w:r>
            <w:proofErr w:type="spellEnd"/>
            <w:r w:rsidRPr="00B61DD3">
              <w:rPr>
                <w:rFonts w:ascii="Times New Roman" w:eastAsia="Calibri" w:hAnsi="Times New Roman" w:cs="Times New Roman"/>
                <w:bCs/>
                <w:color w:val="0000FF"/>
                <w:sz w:val="20"/>
                <w:szCs w:val="20"/>
                <w:lang w:eastAsia="ru-RU"/>
              </w:rPr>
              <w:t>.</w:t>
            </w:r>
            <w:proofErr w:type="spellStart"/>
            <w:r w:rsidRPr="005D0AE3">
              <w:rPr>
                <w:rFonts w:ascii="Times New Roman" w:eastAsia="Calibri" w:hAnsi="Times New Roman" w:cs="Times New Roman"/>
                <w:bCs/>
                <w:color w:val="0000FF"/>
                <w:sz w:val="20"/>
                <w:szCs w:val="20"/>
                <w:lang w:val="en-US" w:eastAsia="ru-RU"/>
              </w:rPr>
              <w:t>ru</w:t>
            </w:r>
            <w:proofErr w:type="spellEnd"/>
          </w:p>
        </w:tc>
        <w:tc>
          <w:tcPr>
            <w:tcW w:w="2268" w:type="dxa"/>
            <w:hideMark/>
          </w:tcPr>
          <w:p w:rsidR="00B61DD3" w:rsidRPr="005D0AE3" w:rsidRDefault="00B61DD3" w:rsidP="002104C3">
            <w:pPr>
              <w:tabs>
                <w:tab w:val="left" w:pos="284"/>
                <w:tab w:val="left" w:pos="4140"/>
                <w:tab w:val="left" w:pos="5040"/>
              </w:tabs>
              <w:spacing w:after="0" w:line="240" w:lineRule="auto"/>
              <w:jc w:val="center"/>
              <w:rPr>
                <w:rFonts w:ascii="Times New Roman" w:eastAsia="Calibri" w:hAnsi="Times New Roman" w:cs="Times New Roman"/>
                <w:b/>
                <w:color w:val="0000FF"/>
                <w:lang w:val="en-US" w:eastAsia="ru-RU"/>
              </w:rPr>
            </w:pPr>
            <w:r w:rsidRPr="005D0AE3">
              <w:rPr>
                <w:rFonts w:ascii="Times New Roman" w:eastAsia="Calibri" w:hAnsi="Times New Roman" w:cs="Times New Roman"/>
                <w:noProof/>
                <w:lang w:eastAsia="ru-RU"/>
              </w:rPr>
              <w:drawing>
                <wp:inline distT="0" distB="0" distL="0" distR="0" wp14:anchorId="169E9D72" wp14:editId="5E0ACF91">
                  <wp:extent cx="1206500" cy="1206500"/>
                  <wp:effectExtent l="0" t="0" r="0" b="0"/>
                  <wp:docPr id="11" name="Рисунок 11" descr="https://dssolnkochkedu54ru.edusite.ru/images/solnyishk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dssolnkochkedu54ru.edusite.ru/images/solnyishk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0" cy="1206500"/>
                          </a:xfrm>
                          <a:prstGeom prst="rect">
                            <a:avLst/>
                          </a:prstGeom>
                          <a:noFill/>
                          <a:ln>
                            <a:noFill/>
                          </a:ln>
                        </pic:spPr>
                      </pic:pic>
                    </a:graphicData>
                  </a:graphic>
                </wp:inline>
              </w:drawing>
            </w:r>
          </w:p>
        </w:tc>
        <w:tc>
          <w:tcPr>
            <w:tcW w:w="3651" w:type="dxa"/>
          </w:tcPr>
          <w:p w:rsidR="00B61DD3" w:rsidRPr="005D0AE3" w:rsidRDefault="00B61DD3" w:rsidP="002104C3">
            <w:pPr>
              <w:tabs>
                <w:tab w:val="left" w:pos="284"/>
              </w:tabs>
              <w:spacing w:after="0" w:line="240" w:lineRule="auto"/>
              <w:jc w:val="center"/>
              <w:rPr>
                <w:rFonts w:ascii="Times New Roman" w:eastAsia="Calibri" w:hAnsi="Times New Roman" w:cs="Times New Roman"/>
                <w:b/>
                <w:color w:val="0000FF"/>
                <w:sz w:val="20"/>
                <w:szCs w:val="20"/>
                <w:lang w:val="en-US" w:eastAsia="ru-RU"/>
              </w:rPr>
            </w:pPr>
            <w:r w:rsidRPr="005D0AE3">
              <w:rPr>
                <w:rFonts w:ascii="Times New Roman" w:eastAsia="Calibri" w:hAnsi="Times New Roman" w:cs="Times New Roman"/>
                <w:b/>
                <w:bCs/>
                <w:color w:val="0000FF"/>
                <w:sz w:val="20"/>
                <w:szCs w:val="20"/>
                <w:lang w:eastAsia="ru-RU"/>
              </w:rPr>
              <w:t>Татарстан</w:t>
            </w:r>
            <w:r w:rsidRPr="005D0AE3">
              <w:rPr>
                <w:rFonts w:ascii="Times New Roman" w:eastAsia="Calibri" w:hAnsi="Times New Roman" w:cs="Times New Roman"/>
                <w:b/>
                <w:bCs/>
                <w:color w:val="0000FF"/>
                <w:sz w:val="20"/>
                <w:szCs w:val="20"/>
                <w:lang w:val="en-US" w:eastAsia="ru-RU"/>
              </w:rPr>
              <w:t xml:space="preserve"> </w:t>
            </w:r>
            <w:proofErr w:type="spellStart"/>
            <w:r w:rsidRPr="005D0AE3">
              <w:rPr>
                <w:rFonts w:ascii="Times New Roman" w:eastAsia="Calibri" w:hAnsi="Times New Roman" w:cs="Times New Roman"/>
                <w:b/>
                <w:bCs/>
                <w:color w:val="0000FF"/>
                <w:sz w:val="20"/>
                <w:szCs w:val="20"/>
                <w:lang w:eastAsia="ru-RU"/>
              </w:rPr>
              <w:t>Республикасы</w:t>
            </w:r>
            <w:proofErr w:type="spellEnd"/>
            <w:r w:rsidRPr="005D0AE3">
              <w:rPr>
                <w:rFonts w:ascii="Times New Roman" w:eastAsia="Calibri" w:hAnsi="Times New Roman" w:cs="Times New Roman"/>
                <w:b/>
                <w:bCs/>
                <w:color w:val="0000FF"/>
                <w:sz w:val="20"/>
                <w:szCs w:val="20"/>
                <w:lang w:val="en-US" w:eastAsia="ru-RU"/>
              </w:rPr>
              <w:t xml:space="preserve"> </w:t>
            </w:r>
            <w:proofErr w:type="spellStart"/>
            <w:r w:rsidRPr="005D0AE3">
              <w:rPr>
                <w:rFonts w:ascii="Times New Roman" w:eastAsia="Calibri" w:hAnsi="Times New Roman" w:cs="Times New Roman"/>
                <w:b/>
                <w:bCs/>
                <w:color w:val="0000FF"/>
                <w:sz w:val="20"/>
                <w:szCs w:val="20"/>
                <w:lang w:eastAsia="ru-RU"/>
              </w:rPr>
              <w:t>Биектау</w:t>
            </w:r>
            <w:proofErr w:type="spellEnd"/>
            <w:r w:rsidRPr="005D0AE3">
              <w:rPr>
                <w:rFonts w:ascii="Times New Roman" w:eastAsia="Calibri" w:hAnsi="Times New Roman" w:cs="Times New Roman"/>
                <w:b/>
                <w:bCs/>
                <w:color w:val="0000FF"/>
                <w:sz w:val="20"/>
                <w:szCs w:val="20"/>
                <w:lang w:val="en-US" w:eastAsia="ru-RU"/>
              </w:rPr>
              <w:t xml:space="preserve"> </w:t>
            </w:r>
            <w:proofErr w:type="spellStart"/>
            <w:r w:rsidRPr="005D0AE3">
              <w:rPr>
                <w:rFonts w:ascii="Times New Roman" w:eastAsia="Calibri" w:hAnsi="Times New Roman" w:cs="Times New Roman"/>
                <w:b/>
                <w:bCs/>
                <w:color w:val="0000FF"/>
                <w:sz w:val="20"/>
                <w:szCs w:val="20"/>
                <w:lang w:eastAsia="ru-RU"/>
              </w:rPr>
              <w:t>муниципаль</w:t>
            </w:r>
            <w:proofErr w:type="spellEnd"/>
            <w:r w:rsidRPr="005D0AE3">
              <w:rPr>
                <w:rFonts w:ascii="Times New Roman" w:eastAsia="Calibri" w:hAnsi="Times New Roman" w:cs="Times New Roman"/>
                <w:b/>
                <w:bCs/>
                <w:color w:val="0000FF"/>
                <w:sz w:val="20"/>
                <w:szCs w:val="20"/>
                <w:lang w:val="en-US" w:eastAsia="ru-RU"/>
              </w:rPr>
              <w:t xml:space="preserve"> </w:t>
            </w:r>
            <w:proofErr w:type="spellStart"/>
            <w:r w:rsidRPr="005D0AE3">
              <w:rPr>
                <w:rFonts w:ascii="Times New Roman" w:eastAsia="Calibri" w:hAnsi="Times New Roman" w:cs="Times New Roman"/>
                <w:b/>
                <w:bCs/>
                <w:color w:val="0000FF"/>
                <w:sz w:val="20"/>
                <w:szCs w:val="20"/>
                <w:lang w:eastAsia="ru-RU"/>
              </w:rPr>
              <w:t>районыны</w:t>
            </w:r>
            <w:proofErr w:type="spellEnd"/>
            <w:r w:rsidRPr="005D0AE3">
              <w:rPr>
                <w:rFonts w:ascii="Times New Roman" w:eastAsia="Calibri" w:hAnsi="Times New Roman" w:cs="Times New Roman"/>
                <w:b/>
                <w:bCs/>
                <w:color w:val="0000FF"/>
                <w:sz w:val="20"/>
                <w:szCs w:val="20"/>
                <w:lang w:val="tt-RU" w:eastAsia="ru-RU"/>
              </w:rPr>
              <w:t xml:space="preserve">ң  </w:t>
            </w:r>
            <w:r w:rsidRPr="005D0AE3">
              <w:rPr>
                <w:rFonts w:ascii="Times New Roman" w:eastAsia="Calibri" w:hAnsi="Times New Roman" w:cs="Times New Roman"/>
                <w:b/>
                <w:color w:val="0000FF"/>
                <w:sz w:val="20"/>
                <w:szCs w:val="20"/>
                <w:lang w:val="en-US" w:eastAsia="ru-RU"/>
              </w:rPr>
              <w:t>«</w:t>
            </w:r>
            <w:r w:rsidRPr="005D0AE3">
              <w:rPr>
                <w:rFonts w:ascii="Times New Roman" w:eastAsia="Calibri" w:hAnsi="Times New Roman" w:cs="Times New Roman"/>
                <w:b/>
                <w:bCs/>
                <w:color w:val="0000FF"/>
                <w:sz w:val="20"/>
                <w:szCs w:val="20"/>
                <w:lang w:val="tt-RU" w:eastAsia="ru-RU"/>
              </w:rPr>
              <w:t xml:space="preserve">Биектау </w:t>
            </w:r>
            <w:r w:rsidRPr="005D0AE3">
              <w:rPr>
                <w:rFonts w:ascii="Times New Roman" w:eastAsia="Calibri" w:hAnsi="Times New Roman" w:cs="Times New Roman"/>
                <w:b/>
                <w:color w:val="0000FF"/>
                <w:sz w:val="20"/>
                <w:szCs w:val="20"/>
                <w:lang w:val="en-US" w:eastAsia="ru-RU"/>
              </w:rPr>
              <w:t>«</w:t>
            </w:r>
            <w:r w:rsidRPr="005D0AE3">
              <w:rPr>
                <w:rFonts w:ascii="Times New Roman" w:eastAsia="Calibri" w:hAnsi="Times New Roman" w:cs="Times New Roman"/>
                <w:b/>
                <w:bCs/>
                <w:color w:val="0000FF"/>
                <w:sz w:val="20"/>
                <w:szCs w:val="20"/>
                <w:lang w:val="tt-RU" w:eastAsia="ru-RU"/>
              </w:rPr>
              <w:t>Солнышко</w:t>
            </w:r>
            <w:r w:rsidRPr="005D0AE3">
              <w:rPr>
                <w:rFonts w:ascii="Times New Roman" w:eastAsia="Calibri" w:hAnsi="Times New Roman" w:cs="Times New Roman"/>
                <w:b/>
                <w:color w:val="0000FF"/>
                <w:sz w:val="20"/>
                <w:szCs w:val="20"/>
                <w:lang w:val="en-US" w:eastAsia="ru-RU"/>
              </w:rPr>
              <w:t>»</w:t>
            </w:r>
            <w:r w:rsidRPr="005D0AE3">
              <w:rPr>
                <w:rFonts w:ascii="Times New Roman" w:eastAsia="Calibri" w:hAnsi="Times New Roman" w:cs="Times New Roman"/>
                <w:b/>
                <w:bCs/>
                <w:color w:val="0000FF"/>
                <w:sz w:val="20"/>
                <w:szCs w:val="20"/>
                <w:lang w:val="tt-RU" w:eastAsia="ru-RU"/>
              </w:rPr>
              <w:t xml:space="preserve"> балалар бакчасы</w:t>
            </w:r>
            <w:r w:rsidRPr="005D0AE3">
              <w:rPr>
                <w:rFonts w:ascii="Times New Roman" w:eastAsia="Calibri" w:hAnsi="Times New Roman" w:cs="Times New Roman"/>
                <w:b/>
                <w:color w:val="0000FF"/>
                <w:sz w:val="20"/>
                <w:szCs w:val="20"/>
                <w:lang w:val="en-US" w:eastAsia="ru-RU"/>
              </w:rPr>
              <w:t>»</w:t>
            </w:r>
            <w:r w:rsidRPr="005D0AE3">
              <w:rPr>
                <w:rFonts w:ascii="Times New Roman" w:eastAsia="Calibri" w:hAnsi="Times New Roman" w:cs="Times New Roman"/>
                <w:b/>
                <w:bCs/>
                <w:color w:val="0000FF"/>
                <w:sz w:val="20"/>
                <w:szCs w:val="20"/>
                <w:lang w:val="tt-RU" w:eastAsia="ru-RU"/>
              </w:rPr>
              <w:t xml:space="preserve"> мәктәпкәчә белем бирү муниципаль бюд</w:t>
            </w:r>
            <w:proofErr w:type="spellStart"/>
            <w:r w:rsidRPr="005D0AE3">
              <w:rPr>
                <w:rFonts w:ascii="Times New Roman" w:eastAsia="Calibri" w:hAnsi="Times New Roman" w:cs="Times New Roman"/>
                <w:b/>
                <w:bCs/>
                <w:color w:val="0000FF"/>
                <w:sz w:val="20"/>
                <w:szCs w:val="20"/>
                <w:lang w:eastAsia="ru-RU"/>
              </w:rPr>
              <w:t>жет</w:t>
            </w:r>
            <w:proofErr w:type="spellEnd"/>
            <w:r w:rsidRPr="005D0AE3">
              <w:rPr>
                <w:rFonts w:ascii="Times New Roman" w:eastAsia="Calibri" w:hAnsi="Times New Roman" w:cs="Times New Roman"/>
                <w:b/>
                <w:bCs/>
                <w:color w:val="0000FF"/>
                <w:sz w:val="20"/>
                <w:szCs w:val="20"/>
                <w:lang w:val="en-US" w:eastAsia="ru-RU"/>
              </w:rPr>
              <w:t xml:space="preserve"> </w:t>
            </w:r>
            <w:proofErr w:type="spellStart"/>
            <w:r w:rsidRPr="005D0AE3">
              <w:rPr>
                <w:rFonts w:ascii="Times New Roman" w:eastAsia="Calibri" w:hAnsi="Times New Roman" w:cs="Times New Roman"/>
                <w:b/>
                <w:bCs/>
                <w:color w:val="0000FF"/>
                <w:sz w:val="20"/>
                <w:szCs w:val="20"/>
                <w:lang w:eastAsia="ru-RU"/>
              </w:rPr>
              <w:t>учреждениесе</w:t>
            </w:r>
            <w:proofErr w:type="spellEnd"/>
          </w:p>
          <w:p w:rsidR="00B61DD3" w:rsidRPr="005D0AE3" w:rsidRDefault="00B61DD3" w:rsidP="002104C3">
            <w:pPr>
              <w:tabs>
                <w:tab w:val="left" w:pos="284"/>
                <w:tab w:val="left" w:pos="4140"/>
                <w:tab w:val="left" w:pos="5040"/>
              </w:tabs>
              <w:spacing w:after="0" w:line="240" w:lineRule="auto"/>
              <w:jc w:val="center"/>
              <w:rPr>
                <w:rFonts w:ascii="Times New Roman" w:eastAsia="Calibri" w:hAnsi="Times New Roman" w:cs="Times New Roman"/>
                <w:color w:val="0000FF"/>
                <w:sz w:val="20"/>
                <w:szCs w:val="20"/>
                <w:lang w:val="tt-RU" w:eastAsia="ru-RU"/>
              </w:rPr>
            </w:pPr>
            <w:r w:rsidRPr="005D0AE3">
              <w:rPr>
                <w:rFonts w:ascii="Times New Roman" w:eastAsia="Calibri" w:hAnsi="Times New Roman" w:cs="Times New Roman"/>
                <w:color w:val="0000FF"/>
                <w:sz w:val="20"/>
                <w:szCs w:val="20"/>
                <w:lang w:val="tt-RU" w:eastAsia="ru-RU"/>
              </w:rPr>
              <w:t xml:space="preserve">422701, Биектау авылы, </w:t>
            </w:r>
          </w:p>
          <w:p w:rsidR="00B61DD3" w:rsidRPr="005D0AE3" w:rsidRDefault="00B61DD3" w:rsidP="002104C3">
            <w:pPr>
              <w:tabs>
                <w:tab w:val="left" w:pos="284"/>
                <w:tab w:val="left" w:pos="4140"/>
                <w:tab w:val="left" w:pos="5040"/>
              </w:tabs>
              <w:spacing w:after="0" w:line="240" w:lineRule="auto"/>
              <w:jc w:val="center"/>
              <w:rPr>
                <w:rFonts w:ascii="Times New Roman" w:eastAsia="Calibri" w:hAnsi="Times New Roman" w:cs="Times New Roman"/>
                <w:color w:val="0000FF"/>
                <w:sz w:val="20"/>
                <w:szCs w:val="20"/>
                <w:lang w:val="tt-RU" w:eastAsia="ru-RU"/>
              </w:rPr>
            </w:pPr>
            <w:r w:rsidRPr="005D0AE3">
              <w:rPr>
                <w:rFonts w:ascii="Times New Roman" w:eastAsia="Calibri" w:hAnsi="Times New Roman" w:cs="Times New Roman"/>
                <w:color w:val="0000FF"/>
                <w:sz w:val="20"/>
                <w:szCs w:val="20"/>
                <w:lang w:val="tt-RU" w:eastAsia="ru-RU"/>
              </w:rPr>
              <w:t>Юбилей урамы, 5</w:t>
            </w:r>
          </w:p>
          <w:p w:rsidR="00B61DD3" w:rsidRPr="005D0AE3" w:rsidRDefault="00B61DD3" w:rsidP="002104C3">
            <w:pPr>
              <w:tabs>
                <w:tab w:val="left" w:pos="284"/>
                <w:tab w:val="left" w:pos="4140"/>
                <w:tab w:val="left" w:pos="5040"/>
              </w:tabs>
              <w:spacing w:after="0" w:line="240" w:lineRule="auto"/>
              <w:jc w:val="center"/>
              <w:rPr>
                <w:rFonts w:ascii="Times New Roman" w:eastAsia="Calibri" w:hAnsi="Times New Roman" w:cs="Times New Roman"/>
                <w:color w:val="0000FF"/>
                <w:sz w:val="20"/>
                <w:szCs w:val="20"/>
                <w:lang w:eastAsia="ru-RU"/>
              </w:rPr>
            </w:pPr>
            <w:r w:rsidRPr="005D0AE3">
              <w:rPr>
                <w:rFonts w:ascii="Times New Roman" w:eastAsia="Calibri" w:hAnsi="Times New Roman" w:cs="Times New Roman"/>
                <w:color w:val="0000FF"/>
                <w:sz w:val="20"/>
                <w:szCs w:val="20"/>
                <w:lang w:eastAsia="ru-RU"/>
              </w:rPr>
              <w:t>тел. (884365)3-10-46</w:t>
            </w:r>
            <w:r w:rsidRPr="005D0AE3">
              <w:rPr>
                <w:rFonts w:ascii="Times New Roman" w:eastAsia="Calibri" w:hAnsi="Times New Roman" w:cs="Times New Roman"/>
                <w:color w:val="0000FF"/>
                <w:sz w:val="20"/>
                <w:szCs w:val="20"/>
                <w:lang w:val="tt-RU" w:eastAsia="ru-RU"/>
              </w:rPr>
              <w:t>,</w:t>
            </w:r>
            <w:r w:rsidRPr="005D0AE3">
              <w:rPr>
                <w:rFonts w:ascii="Times New Roman" w:eastAsia="Calibri" w:hAnsi="Times New Roman" w:cs="Times New Roman"/>
                <w:color w:val="0000FF"/>
                <w:sz w:val="20"/>
                <w:szCs w:val="20"/>
                <w:lang w:eastAsia="ru-RU"/>
              </w:rPr>
              <w:t xml:space="preserve"> </w:t>
            </w:r>
          </w:p>
          <w:p w:rsidR="00B61DD3" w:rsidRPr="005D0AE3" w:rsidRDefault="00B61DD3" w:rsidP="002104C3">
            <w:pPr>
              <w:tabs>
                <w:tab w:val="left" w:pos="284"/>
                <w:tab w:val="left" w:pos="4140"/>
                <w:tab w:val="left" w:pos="5040"/>
              </w:tabs>
              <w:spacing w:after="0" w:line="240" w:lineRule="auto"/>
              <w:jc w:val="center"/>
              <w:rPr>
                <w:rFonts w:ascii="Times New Roman" w:eastAsia="Calibri" w:hAnsi="Times New Roman" w:cs="Times New Roman"/>
                <w:color w:val="0000FF"/>
                <w:sz w:val="20"/>
                <w:szCs w:val="20"/>
                <w:lang w:val="en-US" w:eastAsia="ru-RU"/>
              </w:rPr>
            </w:pPr>
            <w:r w:rsidRPr="005D0AE3">
              <w:rPr>
                <w:rFonts w:ascii="Times New Roman" w:eastAsia="Calibri" w:hAnsi="Times New Roman" w:cs="Times New Roman"/>
                <w:bCs/>
                <w:color w:val="0000FF"/>
                <w:sz w:val="20"/>
                <w:szCs w:val="20"/>
                <w:lang w:val="en-US" w:eastAsia="ru-RU"/>
              </w:rPr>
              <w:t>e-mail: solndou@yandex.ru</w:t>
            </w:r>
          </w:p>
          <w:p w:rsidR="00B61DD3" w:rsidRPr="005D0AE3" w:rsidRDefault="00B61DD3" w:rsidP="002104C3">
            <w:pPr>
              <w:tabs>
                <w:tab w:val="left" w:pos="284"/>
                <w:tab w:val="left" w:pos="4140"/>
                <w:tab w:val="left" w:pos="5040"/>
              </w:tabs>
              <w:spacing w:after="0" w:line="240" w:lineRule="auto"/>
              <w:jc w:val="center"/>
              <w:rPr>
                <w:rFonts w:ascii="Times New Roman" w:eastAsia="Calibri" w:hAnsi="Times New Roman" w:cs="Times New Roman"/>
                <w:b/>
                <w:color w:val="0000FF"/>
                <w:lang w:val="en-US" w:eastAsia="ru-RU"/>
              </w:rPr>
            </w:pPr>
          </w:p>
        </w:tc>
      </w:tr>
    </w:tbl>
    <w:p w:rsidR="00B61DD3" w:rsidRPr="005D0AE3" w:rsidRDefault="00B61DD3" w:rsidP="00B61DD3">
      <w:pPr>
        <w:tabs>
          <w:tab w:val="left" w:pos="142"/>
          <w:tab w:val="left" w:pos="4140"/>
          <w:tab w:val="left" w:pos="5040"/>
        </w:tabs>
        <w:spacing w:after="0" w:line="240" w:lineRule="auto"/>
        <w:jc w:val="center"/>
        <w:rPr>
          <w:rFonts w:ascii="Times New Roman" w:eastAsia="Times New Roman" w:hAnsi="Times New Roman" w:cs="Times New Roman"/>
          <w:b/>
          <w:color w:val="0000FF"/>
          <w:sz w:val="24"/>
          <w:szCs w:val="24"/>
          <w:u w:val="single"/>
          <w:lang w:eastAsia="ru-RU"/>
        </w:rPr>
      </w:pPr>
      <w:r w:rsidRPr="005D0AE3">
        <w:rPr>
          <w:rFonts w:ascii="Times New Roman" w:eastAsia="Times New Roman" w:hAnsi="Times New Roman" w:cs="Times New Roman"/>
          <w:b/>
          <w:color w:val="0000FF"/>
          <w:sz w:val="24"/>
          <w:szCs w:val="24"/>
          <w:u w:val="single"/>
          <w:lang w:eastAsia="ru-RU"/>
        </w:rPr>
        <w:t>_____________________________________________________________________________</w:t>
      </w:r>
    </w:p>
    <w:p w:rsidR="00B61DD3" w:rsidRPr="005D0AE3" w:rsidRDefault="00B61DD3" w:rsidP="00B61DD3">
      <w:pPr>
        <w:shd w:val="clear" w:color="auto" w:fill="FFFFFF"/>
        <w:tabs>
          <w:tab w:val="left" w:pos="142"/>
        </w:tabs>
        <w:spacing w:after="0" w:line="240" w:lineRule="auto"/>
        <w:jc w:val="center"/>
        <w:rPr>
          <w:rFonts w:ascii="Times New Roman" w:eastAsia="Times New Roman" w:hAnsi="Times New Roman" w:cs="Times New Roman"/>
          <w:b/>
          <w:color w:val="0000FF"/>
          <w:sz w:val="24"/>
          <w:szCs w:val="24"/>
          <w:lang w:eastAsia="ru-RU"/>
        </w:rPr>
      </w:pPr>
      <w:r w:rsidRPr="005D0AE3">
        <w:rPr>
          <w:rFonts w:ascii="Times New Roman" w:eastAsia="Times New Roman" w:hAnsi="Times New Roman" w:cs="Times New Roman"/>
          <w:b/>
          <w:color w:val="0000FF"/>
          <w:sz w:val="24"/>
          <w:szCs w:val="24"/>
          <w:lang w:eastAsia="ru-RU"/>
        </w:rPr>
        <w:t>Консультационный центр  по оказанию методической, психолого-педагогической, диагностической и консультативной помощи  без взимания платы родителям (законным представителям) с детьми дошкольного возраста, обеспечивающим получение детьми дошкольного образования в форме семейного образования</w:t>
      </w:r>
    </w:p>
    <w:p w:rsidR="00B61DD3" w:rsidRPr="005D0AE3" w:rsidRDefault="00B61DD3" w:rsidP="00B61DD3">
      <w:pPr>
        <w:shd w:val="clear" w:color="auto" w:fill="FFFFFF"/>
        <w:tabs>
          <w:tab w:val="left" w:pos="0"/>
        </w:tabs>
        <w:spacing w:after="0" w:line="240" w:lineRule="auto"/>
        <w:jc w:val="center"/>
        <w:rPr>
          <w:rFonts w:ascii="Times New Roman" w:eastAsia="Times New Roman" w:hAnsi="Times New Roman" w:cs="Times New Roman"/>
          <w:b/>
          <w:color w:val="0000FF"/>
          <w:sz w:val="24"/>
          <w:szCs w:val="24"/>
          <w:lang w:eastAsia="ru-RU"/>
        </w:rPr>
      </w:pPr>
    </w:p>
    <w:p w:rsidR="00B61DD3" w:rsidRPr="005D0AE3" w:rsidRDefault="00B61DD3" w:rsidP="00B61DD3">
      <w:pPr>
        <w:shd w:val="clear" w:color="auto" w:fill="FFFFFF"/>
        <w:tabs>
          <w:tab w:val="left" w:pos="-567"/>
        </w:tabs>
        <w:spacing w:after="0" w:line="240" w:lineRule="auto"/>
        <w:rPr>
          <w:rFonts w:ascii="Times New Roman" w:eastAsia="Times New Roman" w:hAnsi="Times New Roman" w:cs="Times New Roman"/>
          <w:b/>
          <w:color w:val="0000FF"/>
          <w:sz w:val="24"/>
          <w:szCs w:val="24"/>
          <w:lang w:eastAsia="ru-RU"/>
        </w:rPr>
      </w:pPr>
    </w:p>
    <w:p w:rsidR="00B61DD3" w:rsidRPr="005D0AE3" w:rsidRDefault="00B61DD3" w:rsidP="00B61DD3">
      <w:pPr>
        <w:shd w:val="clear" w:color="auto" w:fill="FFFFFF"/>
        <w:tabs>
          <w:tab w:val="left" w:pos="-567"/>
        </w:tabs>
        <w:spacing w:after="0" w:line="240" w:lineRule="auto"/>
        <w:rPr>
          <w:rFonts w:ascii="Times New Roman" w:eastAsia="Times New Roman" w:hAnsi="Times New Roman" w:cs="Times New Roman"/>
          <w:b/>
          <w:sz w:val="24"/>
          <w:szCs w:val="24"/>
          <w:lang w:eastAsia="ru-RU"/>
        </w:rPr>
      </w:pPr>
      <w:r w:rsidRPr="005D0AE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0FCCEEDF" wp14:editId="43F4983C">
                <wp:simplePos x="0" y="0"/>
                <wp:positionH relativeFrom="column">
                  <wp:posOffset>1139190</wp:posOffset>
                </wp:positionH>
                <wp:positionV relativeFrom="paragraph">
                  <wp:posOffset>19050</wp:posOffset>
                </wp:positionV>
                <wp:extent cx="3952875" cy="2476500"/>
                <wp:effectExtent l="15240" t="9525" r="13335" b="28575"/>
                <wp:wrapNone/>
                <wp:docPr id="10"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2875" cy="2476500"/>
                        </a:xfrm>
                        <a:prstGeom prst="ellipse">
                          <a:avLst/>
                        </a:prstGeom>
                        <a:gradFill rotWithShape="0">
                          <a:gsLst>
                            <a:gs pos="0">
                              <a:srgbClr val="B2A1C7"/>
                            </a:gs>
                            <a:gs pos="50000">
                              <a:srgbClr val="E5DFEC"/>
                            </a:gs>
                            <a:gs pos="100000">
                              <a:srgbClr val="B2A1C7"/>
                            </a:gs>
                          </a:gsLst>
                          <a:lin ang="18900000" scaled="1"/>
                        </a:gradFill>
                        <a:ln w="12700">
                          <a:solidFill>
                            <a:srgbClr val="B2A1C7"/>
                          </a:solidFill>
                          <a:round/>
                          <a:headEnd/>
                          <a:tailEnd/>
                        </a:ln>
                        <a:effectLst>
                          <a:outerShdw dist="28398" dir="3806097" algn="ctr" rotWithShape="0">
                            <a:srgbClr val="3F3151">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 o:spid="_x0000_s1026" style="position:absolute;margin-left:89.7pt;margin-top:1.5pt;width:311.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" fillcolor="#b2a1c7" strokecolor="#b2a1c7" strokeweight="1pt">
                <v:fill color2="#e5dfec" angle="135" focus="50%" type="gradient"/>
                <v:shadow on="t" color="#3f3151" opacity=".5" offset="1pt"/>
              </v:oval>
            </w:pict>
          </mc:Fallback>
        </mc:AlternateContent>
      </w:r>
      <w:r w:rsidRPr="005D0AE3">
        <w:rPr>
          <w:rFonts w:ascii="Times New Roman" w:eastAsia="Times New Roman" w:hAnsi="Times New Roman" w:cs="Times New Roman"/>
          <w:noProof/>
          <w:sz w:val="24"/>
          <w:szCs w:val="24"/>
          <w:lang w:eastAsia="ru-RU"/>
        </w:rPr>
        <w:drawing>
          <wp:anchor distT="0" distB="0" distL="114300" distR="114300" simplePos="0" relativeHeight="251660288" behindDoc="0" locked="0" layoutInCell="1" allowOverlap="1" wp14:anchorId="19810A9E" wp14:editId="06811A8E">
            <wp:simplePos x="0" y="0"/>
            <wp:positionH relativeFrom="column">
              <wp:posOffset>2063115</wp:posOffset>
            </wp:positionH>
            <wp:positionV relativeFrom="paragraph">
              <wp:posOffset>116205</wp:posOffset>
            </wp:positionV>
            <wp:extent cx="2438400" cy="1952625"/>
            <wp:effectExtent l="0" t="0" r="0" b="9525"/>
            <wp:wrapNone/>
            <wp:docPr id="12" name="Рисунок 1" descr="SAVE_20191225_095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AVE_20191225_0956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38400" cy="1952625"/>
                    </a:xfrm>
                    <a:prstGeom prst="rect">
                      <a:avLst/>
                    </a:prstGeom>
                    <a:noFill/>
                  </pic:spPr>
                </pic:pic>
              </a:graphicData>
            </a:graphic>
            <wp14:sizeRelH relativeFrom="page">
              <wp14:pctWidth>0</wp14:pctWidth>
            </wp14:sizeRelH>
            <wp14:sizeRelV relativeFrom="page">
              <wp14:pctHeight>0</wp14:pctHeight>
            </wp14:sizeRelV>
          </wp:anchor>
        </w:drawing>
      </w:r>
    </w:p>
    <w:p w:rsidR="00B61DD3" w:rsidRPr="005D0AE3" w:rsidRDefault="00B61DD3" w:rsidP="00B61DD3">
      <w:pPr>
        <w:shd w:val="clear" w:color="auto" w:fill="FFFFFF"/>
        <w:tabs>
          <w:tab w:val="left" w:pos="-567"/>
        </w:tabs>
        <w:spacing w:after="0" w:line="240" w:lineRule="auto"/>
        <w:rPr>
          <w:rFonts w:ascii="Times New Roman" w:eastAsia="Times New Roman" w:hAnsi="Times New Roman" w:cs="Times New Roman"/>
          <w:b/>
          <w:sz w:val="24"/>
          <w:szCs w:val="24"/>
          <w:lang w:eastAsia="ru-RU"/>
        </w:rPr>
      </w:pPr>
    </w:p>
    <w:p w:rsidR="00B61DD3" w:rsidRPr="005D0AE3" w:rsidRDefault="00B61DD3" w:rsidP="00B61DD3">
      <w:pPr>
        <w:shd w:val="clear" w:color="auto" w:fill="FFFFFF"/>
        <w:tabs>
          <w:tab w:val="left" w:pos="-567"/>
        </w:tabs>
        <w:spacing w:after="0" w:line="240" w:lineRule="auto"/>
        <w:rPr>
          <w:rFonts w:ascii="Times New Roman" w:eastAsia="Times New Roman" w:hAnsi="Times New Roman" w:cs="Times New Roman"/>
          <w:b/>
          <w:sz w:val="24"/>
          <w:szCs w:val="24"/>
          <w:lang w:eastAsia="ru-RU"/>
        </w:rPr>
      </w:pPr>
    </w:p>
    <w:p w:rsidR="00B61DD3" w:rsidRPr="005D0AE3" w:rsidRDefault="00B61DD3" w:rsidP="00B61DD3">
      <w:pPr>
        <w:shd w:val="clear" w:color="auto" w:fill="FFFFFF"/>
        <w:tabs>
          <w:tab w:val="left" w:pos="-567"/>
        </w:tabs>
        <w:spacing w:after="0" w:line="240" w:lineRule="auto"/>
        <w:rPr>
          <w:rFonts w:ascii="Times New Roman" w:eastAsia="Times New Roman" w:hAnsi="Times New Roman" w:cs="Times New Roman"/>
          <w:b/>
          <w:sz w:val="24"/>
          <w:szCs w:val="24"/>
          <w:lang w:eastAsia="ru-RU"/>
        </w:rPr>
      </w:pPr>
    </w:p>
    <w:p w:rsidR="00B61DD3" w:rsidRPr="005D0AE3" w:rsidRDefault="00B61DD3" w:rsidP="00B61DD3">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B61DD3" w:rsidRPr="005D0AE3" w:rsidRDefault="00B37971" w:rsidP="00B61DD3">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pict>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6" type="#_x0000_t145" style="position:absolute;left:0;text-align:left;margin-left:154.2pt;margin-top:11.05pt;width:177pt;height:93pt;z-index:251658240" fillcolor="blue" strokecolor="#006">
            <v:shadow color="#868686"/>
            <v:textpath style="font-family:&quot;Times New Roman&quot;" fitshape="t" trim="t" string="&quot;Академия детства&quot;"/>
            <w10:wrap type="square"/>
          </v:shape>
        </w:pict>
      </w:r>
    </w:p>
    <w:p w:rsidR="00B61DD3" w:rsidRPr="005D0AE3" w:rsidRDefault="00B37971" w:rsidP="00B61DD3">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 id="_x0000_s1027" type="#_x0000_t145" style="position:absolute;left:0;text-align:left;margin-left:159pt;margin-top:9.3pt;width:177pt;height:93pt;z-index:251661312" fillcolor="blue" strokecolor="#006">
            <v:shadow color="#868686"/>
            <v:textpath style="font-family:&quot;Times New Roman&quot;" fitshape="t" trim="t" string="&quot;Академия детства&quot;"/>
            <w10:wrap type="square"/>
          </v:shape>
        </w:pict>
      </w:r>
    </w:p>
    <w:p w:rsidR="00B61DD3" w:rsidRPr="005D0AE3" w:rsidRDefault="00B61DD3" w:rsidP="00B61DD3">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B61DD3" w:rsidRPr="005D0AE3" w:rsidRDefault="00B61DD3" w:rsidP="00B61DD3">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B61DD3" w:rsidRPr="005D0AE3" w:rsidRDefault="00B61DD3" w:rsidP="00B61DD3">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B61DD3" w:rsidRPr="005D0AE3" w:rsidRDefault="00B61DD3" w:rsidP="00B61DD3">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B61DD3" w:rsidRPr="005D0AE3" w:rsidRDefault="00B61DD3" w:rsidP="00B61DD3">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B61DD3" w:rsidRPr="005D0AE3" w:rsidRDefault="00B61DD3" w:rsidP="00B61DD3">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B61DD3" w:rsidRPr="005D0AE3" w:rsidRDefault="00B61DD3" w:rsidP="00B61DD3">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B61DD3" w:rsidRPr="005D0AE3" w:rsidRDefault="00B61DD3" w:rsidP="00B61DD3">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B61DD3" w:rsidRPr="005D0AE3" w:rsidRDefault="00B61DD3" w:rsidP="00B61DD3">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B61DD3" w:rsidRPr="00B37971" w:rsidRDefault="00B61DD3" w:rsidP="00B61DD3">
      <w:pPr>
        <w:shd w:val="clear" w:color="auto" w:fill="FFFFFF"/>
        <w:tabs>
          <w:tab w:val="left" w:pos="-567"/>
        </w:tabs>
        <w:spacing w:after="0" w:line="240" w:lineRule="auto"/>
        <w:jc w:val="center"/>
        <w:rPr>
          <w:rFonts w:ascii="Times New Roman" w:eastAsia="Times New Roman" w:hAnsi="Times New Roman" w:cs="Times New Roman"/>
          <w:b/>
          <w:sz w:val="28"/>
          <w:szCs w:val="24"/>
          <w:lang w:eastAsia="ru-RU"/>
        </w:rPr>
      </w:pPr>
    </w:p>
    <w:p w:rsidR="00B61DD3" w:rsidRPr="00B37971" w:rsidRDefault="00B37971" w:rsidP="00B61DD3">
      <w:pPr>
        <w:shd w:val="clear" w:color="auto" w:fill="FFFFFF"/>
        <w:tabs>
          <w:tab w:val="left" w:pos="-567"/>
        </w:tabs>
        <w:spacing w:after="0" w:line="240" w:lineRule="auto"/>
        <w:jc w:val="center"/>
        <w:rPr>
          <w:rFonts w:ascii="Times New Roman" w:eastAsia="Times New Roman" w:hAnsi="Times New Roman" w:cs="Times New Roman"/>
          <w:b/>
          <w:color w:val="FFC000"/>
          <w:sz w:val="44"/>
          <w:szCs w:val="44"/>
          <w:lang w:eastAsia="ru-RU"/>
        </w:rPr>
      </w:pPr>
      <w:r w:rsidRPr="00B37971">
        <w:rPr>
          <w:rFonts w:ascii="Times New Roman" w:eastAsia="Times New Roman" w:hAnsi="Times New Roman" w:cs="Times New Roman"/>
          <w:b/>
          <w:color w:val="FFC000"/>
          <w:sz w:val="44"/>
          <w:szCs w:val="44"/>
          <w:lang w:eastAsia="ru-RU"/>
        </w:rPr>
        <w:t>Круглый стол:</w:t>
      </w:r>
    </w:p>
    <w:p w:rsidR="00B61DD3" w:rsidRPr="005D0AE3" w:rsidRDefault="00B61DD3" w:rsidP="00B61DD3">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r w:rsidRPr="00B61DD3">
        <w:rPr>
          <w:rFonts w:ascii="Times New Roman" w:eastAsia="Calibri" w:hAnsi="Times New Roman" w:cs="Times New Roman"/>
          <w:b/>
          <w:bCs/>
          <w:i/>
          <w:iCs/>
          <w:color w:val="CC9900"/>
          <w:sz w:val="72"/>
          <w:szCs w:val="72"/>
          <w:bdr w:val="none" w:sz="0" w:space="0" w:color="auto" w:frame="1"/>
        </w:rPr>
        <w:t xml:space="preserve"> «Игры на развитие мелкой моторики рук»</w:t>
      </w:r>
    </w:p>
    <w:p w:rsidR="00B61DD3" w:rsidRPr="005D0AE3" w:rsidRDefault="00B61DD3" w:rsidP="00B61DD3">
      <w:pPr>
        <w:shd w:val="clear" w:color="auto" w:fill="FFFFFF"/>
        <w:tabs>
          <w:tab w:val="left" w:pos="-567"/>
        </w:tabs>
        <w:spacing w:after="0" w:line="240" w:lineRule="auto"/>
        <w:jc w:val="center"/>
        <w:rPr>
          <w:rFonts w:ascii="Times New Roman" w:eastAsia="Calibri" w:hAnsi="Times New Roman" w:cs="Times New Roman"/>
          <w:b/>
          <w:bCs/>
          <w:i/>
          <w:iCs/>
          <w:color w:val="0000FF"/>
          <w:sz w:val="28"/>
          <w:szCs w:val="28"/>
          <w:bdr w:val="none" w:sz="0" w:space="0" w:color="auto" w:frame="1"/>
        </w:rPr>
      </w:pPr>
    </w:p>
    <w:p w:rsidR="00B61DD3" w:rsidRPr="005D0AE3" w:rsidRDefault="00B61DD3" w:rsidP="00B61DD3">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B61DD3" w:rsidRDefault="00B61DD3" w:rsidP="00B61DD3">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C57D3B" w:rsidRDefault="00C57D3B" w:rsidP="00B61DD3">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C57D3B" w:rsidRDefault="00C57D3B" w:rsidP="00B61DD3">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C57D3B" w:rsidRDefault="00C57D3B" w:rsidP="00B61DD3">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C57D3B" w:rsidRPr="005D0AE3" w:rsidRDefault="00C57D3B" w:rsidP="00B61DD3">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B61DD3" w:rsidRPr="005D0AE3" w:rsidRDefault="00B61DD3" w:rsidP="00B61DD3">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B61DD3" w:rsidRDefault="00B61DD3" w:rsidP="00B61DD3">
      <w:pPr>
        <w:shd w:val="clear" w:color="auto" w:fill="FFFFFF"/>
        <w:tabs>
          <w:tab w:val="left" w:pos="-567"/>
        </w:tabs>
        <w:spacing w:after="0" w:line="240" w:lineRule="auto"/>
        <w:jc w:val="center"/>
        <w:rPr>
          <w:rFonts w:ascii="Times New Roman" w:eastAsia="Calibri" w:hAnsi="Times New Roman" w:cs="Times New Roman"/>
          <w:b/>
          <w:bCs/>
          <w:i/>
          <w:iCs/>
          <w:color w:val="0000FF"/>
          <w:sz w:val="28"/>
          <w:szCs w:val="28"/>
          <w:bdr w:val="none" w:sz="0" w:space="0" w:color="auto" w:frame="1"/>
        </w:rPr>
      </w:pPr>
      <w:r w:rsidRPr="005D0AE3">
        <w:rPr>
          <w:rFonts w:ascii="Times New Roman" w:eastAsia="Calibri" w:hAnsi="Times New Roman" w:cs="Times New Roman"/>
          <w:b/>
          <w:bCs/>
          <w:i/>
          <w:iCs/>
          <w:color w:val="0000FF"/>
          <w:sz w:val="28"/>
          <w:szCs w:val="28"/>
          <w:bdr w:val="none" w:sz="0" w:space="0" w:color="auto" w:frame="1"/>
        </w:rPr>
        <w:t>Высокая гора, 2019 год</w:t>
      </w:r>
    </w:p>
    <w:p w:rsidR="00C57D3B" w:rsidRDefault="00C57D3B" w:rsidP="00B37971">
      <w:pPr>
        <w:shd w:val="clear" w:color="auto" w:fill="FFFFFF"/>
        <w:tabs>
          <w:tab w:val="left" w:pos="-567"/>
        </w:tabs>
        <w:spacing w:after="0" w:line="240" w:lineRule="auto"/>
        <w:rPr>
          <w:rFonts w:ascii="Times New Roman" w:eastAsia="Calibri" w:hAnsi="Times New Roman" w:cs="Times New Roman"/>
          <w:b/>
          <w:bCs/>
          <w:i/>
          <w:iCs/>
          <w:color w:val="0000FF"/>
          <w:sz w:val="28"/>
          <w:szCs w:val="28"/>
          <w:bdr w:val="none" w:sz="0" w:space="0" w:color="auto" w:frame="1"/>
        </w:rPr>
      </w:pPr>
      <w:bookmarkStart w:id="0" w:name="_GoBack"/>
      <w:bookmarkEnd w:id="0"/>
    </w:p>
    <w:p w:rsidR="00B61DD3" w:rsidRPr="00B61DD3" w:rsidRDefault="00B61DD3" w:rsidP="00B61DD3">
      <w:pPr>
        <w:spacing w:after="0" w:line="240" w:lineRule="auto"/>
        <w:contextualSpacing/>
        <w:jc w:val="center"/>
        <w:rPr>
          <w:rFonts w:ascii="Times New Roman" w:eastAsia="Times New Roman" w:hAnsi="Times New Roman" w:cs="Times New Roman"/>
          <w:b/>
          <w:color w:val="00B050"/>
          <w:sz w:val="28"/>
          <w:szCs w:val="28"/>
          <w:lang w:eastAsia="ru-RU"/>
        </w:rPr>
      </w:pPr>
      <w:r w:rsidRPr="00B61DD3">
        <w:rPr>
          <w:rFonts w:ascii="Times New Roman" w:eastAsia="Times New Roman" w:hAnsi="Times New Roman" w:cs="Times New Roman"/>
          <w:b/>
          <w:color w:val="00B050"/>
          <w:sz w:val="28"/>
          <w:szCs w:val="28"/>
          <w:lang w:eastAsia="ru-RU"/>
        </w:rPr>
        <w:lastRenderedPageBreak/>
        <w:t xml:space="preserve"> «Игр</w:t>
      </w:r>
      <w:r>
        <w:rPr>
          <w:rFonts w:ascii="Times New Roman" w:eastAsia="Times New Roman" w:hAnsi="Times New Roman" w:cs="Times New Roman"/>
          <w:b/>
          <w:color w:val="00B050"/>
          <w:sz w:val="28"/>
          <w:szCs w:val="28"/>
          <w:lang w:eastAsia="ru-RU"/>
        </w:rPr>
        <w:t>ы на развитие</w:t>
      </w:r>
      <w:r w:rsidRPr="00B61DD3">
        <w:rPr>
          <w:rFonts w:ascii="Times New Roman" w:eastAsia="Times New Roman" w:hAnsi="Times New Roman" w:cs="Times New Roman"/>
          <w:b/>
          <w:color w:val="00B050"/>
          <w:sz w:val="28"/>
          <w:szCs w:val="28"/>
          <w:lang w:eastAsia="ru-RU"/>
        </w:rPr>
        <w:t xml:space="preserve"> мелкой моторики </w:t>
      </w:r>
      <w:r>
        <w:rPr>
          <w:rFonts w:ascii="Times New Roman" w:eastAsia="Times New Roman" w:hAnsi="Times New Roman" w:cs="Times New Roman"/>
          <w:b/>
          <w:color w:val="00B050"/>
          <w:sz w:val="28"/>
          <w:szCs w:val="28"/>
          <w:lang w:eastAsia="ru-RU"/>
        </w:rPr>
        <w:t>рук</w:t>
      </w:r>
      <w:r w:rsidRPr="00B61DD3">
        <w:rPr>
          <w:rFonts w:ascii="Times New Roman" w:eastAsia="Times New Roman" w:hAnsi="Times New Roman" w:cs="Times New Roman"/>
          <w:b/>
          <w:color w:val="00B050"/>
          <w:sz w:val="28"/>
          <w:szCs w:val="28"/>
          <w:lang w:eastAsia="ru-RU"/>
        </w:rPr>
        <w:t>»</w:t>
      </w:r>
    </w:p>
    <w:p w:rsidR="00B61DD3" w:rsidRPr="00B61DD3" w:rsidRDefault="00B61DD3" w:rsidP="00B61DD3">
      <w:pPr>
        <w:spacing w:after="0" w:line="240" w:lineRule="auto"/>
        <w:ind w:firstLine="284"/>
        <w:contextualSpacing/>
        <w:jc w:val="center"/>
        <w:rPr>
          <w:rFonts w:ascii="Times New Roman" w:eastAsia="Times New Roman" w:hAnsi="Times New Roman" w:cs="Times New Roman"/>
          <w:b/>
          <w:sz w:val="28"/>
          <w:szCs w:val="28"/>
          <w:u w:val="single"/>
          <w:lang w:eastAsia="ru-RU"/>
        </w:rPr>
      </w:pPr>
    </w:p>
    <w:tbl>
      <w:tblPr>
        <w:tblW w:w="5462" w:type="pct"/>
        <w:tblCellSpacing w:w="0" w:type="dxa"/>
        <w:tblInd w:w="-870" w:type="dxa"/>
        <w:tblCellMar>
          <w:top w:w="30" w:type="dxa"/>
          <w:left w:w="30" w:type="dxa"/>
          <w:bottom w:w="30" w:type="dxa"/>
          <w:right w:w="30" w:type="dxa"/>
        </w:tblCellMar>
        <w:tblLook w:val="0000" w:firstRow="0" w:lastRow="0" w:firstColumn="0" w:lastColumn="0" w:noHBand="0" w:noVBand="0"/>
      </w:tblPr>
      <w:tblGrid>
        <w:gridCol w:w="10285"/>
      </w:tblGrid>
      <w:tr w:rsidR="00B61DD3" w:rsidRPr="00B61DD3" w:rsidTr="002104C3">
        <w:trPr>
          <w:tblCellSpacing w:w="0" w:type="dxa"/>
        </w:trPr>
        <w:tc>
          <w:tcPr>
            <w:tcW w:w="5000" w:type="pct"/>
            <w:vAlign w:val="center"/>
          </w:tcPr>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color w:val="000000"/>
                <w:sz w:val="28"/>
                <w:szCs w:val="28"/>
                <w:lang w:eastAsia="ru-RU"/>
              </w:rPr>
              <w:t>Руке посвящали стихи, писали оды. А народная мудрость о зна</w:t>
            </w:r>
            <w:r w:rsidRPr="00B61DD3">
              <w:rPr>
                <w:rFonts w:ascii="Times New Roman" w:eastAsia="Times New Roman" w:hAnsi="Times New Roman" w:cs="Times New Roman"/>
                <w:color w:val="000000"/>
                <w:sz w:val="28"/>
                <w:szCs w:val="28"/>
                <w:lang w:eastAsia="ru-RU"/>
              </w:rPr>
              <w:softHyphen/>
              <w:t>чимости руки отразилась в загад</w:t>
            </w:r>
            <w:r w:rsidRPr="00B61DD3">
              <w:rPr>
                <w:rFonts w:ascii="Times New Roman" w:eastAsia="Times New Roman" w:hAnsi="Times New Roman" w:cs="Times New Roman"/>
                <w:color w:val="000000"/>
                <w:sz w:val="28"/>
                <w:szCs w:val="28"/>
                <w:lang w:eastAsia="ru-RU"/>
              </w:rPr>
              <w:softHyphen/>
              <w:t>ках: а ну-ка отгадайте, что это за десять братьев, на которых двух     шуб хватает? В пословицах: от</w:t>
            </w:r>
            <w:r w:rsidRPr="00B61DD3">
              <w:rPr>
                <w:rFonts w:ascii="Times New Roman" w:eastAsia="Times New Roman" w:hAnsi="Times New Roman" w:cs="Times New Roman"/>
                <w:color w:val="000000"/>
                <w:sz w:val="28"/>
                <w:szCs w:val="28"/>
                <w:lang w:eastAsia="ru-RU"/>
              </w:rPr>
              <w:softHyphen/>
              <w:t>биться от рук; все дело в его ру</w:t>
            </w:r>
            <w:r w:rsidRPr="00B61DD3">
              <w:rPr>
                <w:rFonts w:ascii="Times New Roman" w:eastAsia="Times New Roman" w:hAnsi="Times New Roman" w:cs="Times New Roman"/>
                <w:color w:val="000000"/>
                <w:sz w:val="28"/>
                <w:szCs w:val="28"/>
                <w:lang w:eastAsia="ru-RU"/>
              </w:rPr>
              <w:softHyphen/>
              <w:t>ках; дать волю рукам; глаза боят</w:t>
            </w:r>
            <w:r w:rsidRPr="00B61DD3">
              <w:rPr>
                <w:rFonts w:ascii="Times New Roman" w:eastAsia="Times New Roman" w:hAnsi="Times New Roman" w:cs="Times New Roman"/>
                <w:color w:val="000000"/>
                <w:sz w:val="28"/>
                <w:szCs w:val="28"/>
                <w:lang w:eastAsia="ru-RU"/>
              </w:rPr>
              <w:softHyphen/>
              <w:t>ся, а руки делают. Во всем этом отражаются психология, внутрен</w:t>
            </w:r>
            <w:r w:rsidRPr="00B61DD3">
              <w:rPr>
                <w:rFonts w:ascii="Times New Roman" w:eastAsia="Times New Roman" w:hAnsi="Times New Roman" w:cs="Times New Roman"/>
                <w:color w:val="000000"/>
                <w:sz w:val="28"/>
                <w:szCs w:val="28"/>
                <w:lang w:eastAsia="ru-RU"/>
              </w:rPr>
              <w:softHyphen/>
              <w:t>ний мир, состояние человека.</w:t>
            </w: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color w:val="000000"/>
                <w:sz w:val="28"/>
                <w:szCs w:val="28"/>
                <w:lang w:eastAsia="ru-RU"/>
              </w:rPr>
              <w:t>Моторные центры речи в коре головного мозга человека нахо</w:t>
            </w:r>
            <w:r w:rsidRPr="00B61DD3">
              <w:rPr>
                <w:rFonts w:ascii="Times New Roman" w:eastAsia="Times New Roman" w:hAnsi="Times New Roman" w:cs="Times New Roman"/>
                <w:color w:val="000000"/>
                <w:sz w:val="28"/>
                <w:szCs w:val="28"/>
                <w:lang w:eastAsia="ru-RU"/>
              </w:rPr>
              <w:softHyphen/>
              <w:t>дятся рядом с моторными цен</w:t>
            </w:r>
            <w:r w:rsidRPr="00B61DD3">
              <w:rPr>
                <w:rFonts w:ascii="Times New Roman" w:eastAsia="Times New Roman" w:hAnsi="Times New Roman" w:cs="Times New Roman"/>
                <w:color w:val="000000"/>
                <w:sz w:val="28"/>
                <w:szCs w:val="28"/>
                <w:lang w:eastAsia="ru-RU"/>
              </w:rPr>
              <w:softHyphen/>
              <w:t>трами пальцев, поэтому, развивая речь и стимулируя моторику пальцев, мы передаем импульсы в речевые центры, что и активи</w:t>
            </w:r>
            <w:r w:rsidRPr="00B61DD3">
              <w:rPr>
                <w:rFonts w:ascii="Times New Roman" w:eastAsia="Times New Roman" w:hAnsi="Times New Roman" w:cs="Times New Roman"/>
                <w:color w:val="000000"/>
                <w:sz w:val="28"/>
                <w:szCs w:val="28"/>
                <w:lang w:eastAsia="ru-RU"/>
              </w:rPr>
              <w:softHyphen/>
              <w:t>зирует речь.</w:t>
            </w: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color w:val="000000"/>
                <w:sz w:val="28"/>
                <w:szCs w:val="28"/>
                <w:lang w:eastAsia="ru-RU"/>
              </w:rPr>
              <w:t>Развивая мелкую моторику пальцев, мы воздействуем на внутренние органы человека:</w:t>
            </w:r>
          </w:p>
          <w:p w:rsidR="00B61DD3" w:rsidRPr="00B61DD3" w:rsidRDefault="00B61DD3" w:rsidP="00B61DD3">
            <w:pPr>
              <w:shd w:val="clear" w:color="auto" w:fill="FFFFFF"/>
              <w:spacing w:before="100" w:beforeAutospacing="1" w:after="100" w:afterAutospacing="1" w:line="240" w:lineRule="auto"/>
              <w:ind w:left="870" w:firstLine="284"/>
              <w:contextualSpacing/>
              <w:jc w:val="center"/>
              <w:rPr>
                <w:rFonts w:ascii="Times New Roman" w:eastAsia="Times New Roman" w:hAnsi="Times New Roman" w:cs="Times New Roman"/>
                <w:sz w:val="28"/>
                <w:szCs w:val="28"/>
                <w:lang w:eastAsia="ru-RU"/>
              </w:rPr>
            </w:pPr>
            <w:r w:rsidRPr="00B61DD3">
              <w:rPr>
                <w:rFonts w:ascii="Times New Roman" w:eastAsia="Times New Roman" w:hAnsi="Times New Roman" w:cs="Times New Roman"/>
                <w:color w:val="000000"/>
                <w:sz w:val="28"/>
                <w:szCs w:val="28"/>
                <w:lang w:eastAsia="ru-RU"/>
              </w:rPr>
              <w:t>— большой палец отвечает за голову;</w:t>
            </w:r>
          </w:p>
          <w:p w:rsidR="00B61DD3" w:rsidRPr="00B61DD3" w:rsidRDefault="00B61DD3" w:rsidP="00B61DD3">
            <w:pPr>
              <w:shd w:val="clear" w:color="auto" w:fill="FFFFFF"/>
              <w:spacing w:before="100" w:beforeAutospacing="1" w:after="100" w:afterAutospacing="1" w:line="240" w:lineRule="auto"/>
              <w:ind w:left="870" w:firstLine="284"/>
              <w:contextualSpacing/>
              <w:jc w:val="center"/>
              <w:rPr>
                <w:rFonts w:ascii="Times New Roman" w:eastAsia="Times New Roman" w:hAnsi="Times New Roman" w:cs="Times New Roman"/>
                <w:sz w:val="28"/>
                <w:szCs w:val="28"/>
                <w:lang w:eastAsia="ru-RU"/>
              </w:rPr>
            </w:pPr>
            <w:proofErr w:type="gramStart"/>
            <w:r w:rsidRPr="00B61DD3">
              <w:rPr>
                <w:rFonts w:ascii="Times New Roman" w:eastAsia="Times New Roman" w:hAnsi="Times New Roman" w:cs="Times New Roman"/>
                <w:color w:val="000000"/>
                <w:sz w:val="28"/>
                <w:szCs w:val="28"/>
                <w:lang w:eastAsia="ru-RU"/>
              </w:rPr>
              <w:t>— указательный  — за желудок;</w:t>
            </w:r>
            <w:proofErr w:type="gramEnd"/>
          </w:p>
          <w:p w:rsidR="00B61DD3" w:rsidRPr="00B61DD3" w:rsidRDefault="00B61DD3" w:rsidP="00B61DD3">
            <w:pPr>
              <w:shd w:val="clear" w:color="auto" w:fill="FFFFFF"/>
              <w:spacing w:before="100" w:beforeAutospacing="1" w:after="100" w:afterAutospacing="1" w:line="240" w:lineRule="auto"/>
              <w:ind w:left="870" w:firstLine="284"/>
              <w:contextualSpacing/>
              <w:jc w:val="center"/>
              <w:rPr>
                <w:rFonts w:ascii="Times New Roman" w:eastAsia="Times New Roman" w:hAnsi="Times New Roman" w:cs="Times New Roman"/>
                <w:sz w:val="28"/>
                <w:szCs w:val="28"/>
                <w:lang w:eastAsia="ru-RU"/>
              </w:rPr>
            </w:pPr>
            <w:r w:rsidRPr="00B61DD3">
              <w:rPr>
                <w:rFonts w:ascii="Times New Roman" w:eastAsia="Times New Roman" w:hAnsi="Times New Roman" w:cs="Times New Roman"/>
                <w:color w:val="000000"/>
                <w:sz w:val="28"/>
                <w:szCs w:val="28"/>
                <w:lang w:eastAsia="ru-RU"/>
              </w:rPr>
              <w:t xml:space="preserve">— </w:t>
            </w:r>
            <w:proofErr w:type="gramStart"/>
            <w:r w:rsidRPr="00B61DD3">
              <w:rPr>
                <w:rFonts w:ascii="Times New Roman" w:eastAsia="Times New Roman" w:hAnsi="Times New Roman" w:cs="Times New Roman"/>
                <w:color w:val="000000"/>
                <w:sz w:val="28"/>
                <w:szCs w:val="28"/>
                <w:lang w:eastAsia="ru-RU"/>
              </w:rPr>
              <w:t>средний</w:t>
            </w:r>
            <w:proofErr w:type="gramEnd"/>
            <w:r w:rsidRPr="00B61DD3">
              <w:rPr>
                <w:rFonts w:ascii="Times New Roman" w:eastAsia="Times New Roman" w:hAnsi="Times New Roman" w:cs="Times New Roman"/>
                <w:color w:val="000000"/>
                <w:sz w:val="28"/>
                <w:szCs w:val="28"/>
                <w:lang w:eastAsia="ru-RU"/>
              </w:rPr>
              <w:t xml:space="preserve">          — за печень;</w:t>
            </w:r>
          </w:p>
          <w:p w:rsidR="00B61DD3" w:rsidRPr="00B61DD3" w:rsidRDefault="00B61DD3" w:rsidP="00B61DD3">
            <w:pPr>
              <w:shd w:val="clear" w:color="auto" w:fill="FFFFFF"/>
              <w:spacing w:before="100" w:beforeAutospacing="1" w:after="100" w:afterAutospacing="1" w:line="240" w:lineRule="auto"/>
              <w:ind w:left="870" w:firstLine="284"/>
              <w:contextualSpacing/>
              <w:jc w:val="center"/>
              <w:rPr>
                <w:rFonts w:ascii="Times New Roman" w:eastAsia="Times New Roman" w:hAnsi="Times New Roman" w:cs="Times New Roman"/>
                <w:sz w:val="28"/>
                <w:szCs w:val="28"/>
                <w:lang w:eastAsia="ru-RU"/>
              </w:rPr>
            </w:pPr>
            <w:r w:rsidRPr="00B61DD3">
              <w:rPr>
                <w:rFonts w:ascii="Times New Roman" w:eastAsia="Times New Roman" w:hAnsi="Times New Roman" w:cs="Times New Roman"/>
                <w:color w:val="000000"/>
                <w:sz w:val="28"/>
                <w:szCs w:val="28"/>
                <w:lang w:eastAsia="ru-RU"/>
              </w:rPr>
              <w:t xml:space="preserve">— </w:t>
            </w:r>
            <w:proofErr w:type="gramStart"/>
            <w:r w:rsidRPr="00B61DD3">
              <w:rPr>
                <w:rFonts w:ascii="Times New Roman" w:eastAsia="Times New Roman" w:hAnsi="Times New Roman" w:cs="Times New Roman"/>
                <w:color w:val="000000"/>
                <w:sz w:val="28"/>
                <w:szCs w:val="28"/>
                <w:lang w:eastAsia="ru-RU"/>
              </w:rPr>
              <w:t>безымянный</w:t>
            </w:r>
            <w:proofErr w:type="gramEnd"/>
            <w:r w:rsidRPr="00B61DD3">
              <w:rPr>
                <w:rFonts w:ascii="Times New Roman" w:eastAsia="Times New Roman" w:hAnsi="Times New Roman" w:cs="Times New Roman"/>
                <w:color w:val="000000"/>
                <w:sz w:val="28"/>
                <w:szCs w:val="28"/>
                <w:lang w:eastAsia="ru-RU"/>
              </w:rPr>
              <w:t xml:space="preserve">   — за почки;</w:t>
            </w:r>
          </w:p>
          <w:p w:rsidR="00B61DD3" w:rsidRPr="00B61DD3" w:rsidRDefault="00B61DD3" w:rsidP="00B61DD3">
            <w:pPr>
              <w:shd w:val="clear" w:color="auto" w:fill="FFFFFF"/>
              <w:spacing w:before="100" w:beforeAutospacing="1" w:after="100" w:afterAutospacing="1" w:line="240" w:lineRule="auto"/>
              <w:ind w:left="870" w:firstLine="284"/>
              <w:contextualSpacing/>
              <w:jc w:val="center"/>
              <w:rPr>
                <w:rFonts w:ascii="Times New Roman" w:eastAsia="Times New Roman" w:hAnsi="Times New Roman" w:cs="Times New Roman"/>
                <w:sz w:val="28"/>
                <w:szCs w:val="28"/>
                <w:lang w:eastAsia="ru-RU"/>
              </w:rPr>
            </w:pPr>
            <w:r w:rsidRPr="00B61DD3">
              <w:rPr>
                <w:rFonts w:ascii="Times New Roman" w:eastAsia="Times New Roman" w:hAnsi="Times New Roman" w:cs="Times New Roman"/>
                <w:color w:val="000000"/>
                <w:sz w:val="28"/>
                <w:szCs w:val="28"/>
                <w:lang w:eastAsia="ru-RU"/>
              </w:rPr>
              <w:t>— мизинец          — за сердце.</w:t>
            </w: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color w:val="000000"/>
                <w:sz w:val="28"/>
                <w:szCs w:val="28"/>
                <w:lang w:eastAsia="ru-RU"/>
              </w:rPr>
              <w:t>Тренируя пальцы, мы оказы</w:t>
            </w:r>
            <w:r w:rsidRPr="00B61DD3">
              <w:rPr>
                <w:rFonts w:ascii="Times New Roman" w:eastAsia="Times New Roman" w:hAnsi="Times New Roman" w:cs="Times New Roman"/>
                <w:color w:val="000000"/>
                <w:sz w:val="28"/>
                <w:szCs w:val="28"/>
                <w:lang w:eastAsia="ru-RU"/>
              </w:rPr>
              <w:softHyphen/>
              <w:t>ваем мощное воздействие на ра</w:t>
            </w:r>
            <w:r w:rsidRPr="00B61DD3">
              <w:rPr>
                <w:rFonts w:ascii="Times New Roman" w:eastAsia="Times New Roman" w:hAnsi="Times New Roman" w:cs="Times New Roman"/>
                <w:color w:val="000000"/>
                <w:sz w:val="28"/>
                <w:szCs w:val="28"/>
                <w:lang w:eastAsia="ru-RU"/>
              </w:rPr>
              <w:softHyphen/>
              <w:t>ботоспособность коры головно</w:t>
            </w:r>
            <w:r w:rsidRPr="00B61DD3">
              <w:rPr>
                <w:rFonts w:ascii="Times New Roman" w:eastAsia="Times New Roman" w:hAnsi="Times New Roman" w:cs="Times New Roman"/>
                <w:color w:val="000000"/>
                <w:sz w:val="28"/>
                <w:szCs w:val="28"/>
                <w:lang w:eastAsia="ru-RU"/>
              </w:rPr>
              <w:softHyphen/>
              <w:t>го мозга, что в дальнейшем ска</w:t>
            </w:r>
            <w:r w:rsidRPr="00B61DD3">
              <w:rPr>
                <w:rFonts w:ascii="Times New Roman" w:eastAsia="Times New Roman" w:hAnsi="Times New Roman" w:cs="Times New Roman"/>
                <w:color w:val="000000"/>
                <w:sz w:val="28"/>
                <w:szCs w:val="28"/>
                <w:lang w:eastAsia="ru-RU"/>
              </w:rPr>
              <w:softHyphen/>
              <w:t>зывается на подготовке руки к письму.</w:t>
            </w: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color w:val="000000"/>
                <w:sz w:val="28"/>
                <w:szCs w:val="28"/>
                <w:lang w:eastAsia="ru-RU"/>
              </w:rPr>
              <w:t>«Не интеллектуальные пре</w:t>
            </w:r>
            <w:r w:rsidRPr="00B61DD3">
              <w:rPr>
                <w:rFonts w:ascii="Times New Roman" w:eastAsia="Times New Roman" w:hAnsi="Times New Roman" w:cs="Times New Roman"/>
                <w:color w:val="000000"/>
                <w:sz w:val="28"/>
                <w:szCs w:val="28"/>
                <w:lang w:eastAsia="ru-RU"/>
              </w:rPr>
              <w:softHyphen/>
              <w:t>имущества сделали человека властелином над всем живущим, а то, что одни мы владеем рука</w:t>
            </w:r>
            <w:r w:rsidRPr="00B61DD3">
              <w:rPr>
                <w:rFonts w:ascii="Times New Roman" w:eastAsia="Times New Roman" w:hAnsi="Times New Roman" w:cs="Times New Roman"/>
                <w:color w:val="000000"/>
                <w:sz w:val="28"/>
                <w:szCs w:val="28"/>
                <w:lang w:eastAsia="ru-RU"/>
              </w:rPr>
              <w:softHyphen/>
              <w:t>ми — этим органом всех орга</w:t>
            </w:r>
            <w:r w:rsidRPr="00B61DD3">
              <w:rPr>
                <w:rFonts w:ascii="Times New Roman" w:eastAsia="Times New Roman" w:hAnsi="Times New Roman" w:cs="Times New Roman"/>
                <w:color w:val="000000"/>
                <w:sz w:val="28"/>
                <w:szCs w:val="28"/>
                <w:lang w:eastAsia="ru-RU"/>
              </w:rPr>
              <w:softHyphen/>
              <w:t>нов», — писал Дж. Бруно</w:t>
            </w:r>
            <w:bookmarkStart w:id="1" w:name="_ednref1"/>
            <w:bookmarkEnd w:id="1"/>
            <w:r w:rsidRPr="00B61DD3">
              <w:rPr>
                <w:rFonts w:ascii="Times New Roman" w:eastAsia="Times New Roman" w:hAnsi="Times New Roman" w:cs="Times New Roman"/>
                <w:color w:val="000000"/>
                <w:sz w:val="28"/>
                <w:szCs w:val="28"/>
                <w:lang w:eastAsia="ru-RU"/>
              </w:rPr>
              <w:fldChar w:fldCharType="begin"/>
            </w:r>
            <w:r w:rsidRPr="00B61DD3">
              <w:rPr>
                <w:rFonts w:ascii="Times New Roman" w:eastAsia="Times New Roman" w:hAnsi="Times New Roman" w:cs="Times New Roman"/>
                <w:color w:val="000000"/>
                <w:sz w:val="28"/>
                <w:szCs w:val="28"/>
                <w:lang w:eastAsia="ru-RU"/>
              </w:rPr>
              <w:instrText xml:space="preserve"> HYPERLINK "http://detsad-s.ucoz.ru/publ/roditeli_dlja_vas/igrovye_zanjatija_dlja_razvitija_melkoj_motoriki_detej/igrovye_zanjatija_dlja_razvitija_melkoj_motoriki_detej/1-1-0-6" \l "_edn1" \o "" </w:instrText>
            </w:r>
            <w:r w:rsidRPr="00B61DD3">
              <w:rPr>
                <w:rFonts w:ascii="Times New Roman" w:eastAsia="Times New Roman" w:hAnsi="Times New Roman" w:cs="Times New Roman"/>
                <w:color w:val="000000"/>
                <w:sz w:val="28"/>
                <w:szCs w:val="28"/>
                <w:lang w:eastAsia="ru-RU"/>
              </w:rPr>
              <w:fldChar w:fldCharType="end"/>
            </w:r>
            <w:r w:rsidRPr="00B61DD3">
              <w:rPr>
                <w:rFonts w:ascii="Times New Roman" w:eastAsia="Times New Roman" w:hAnsi="Times New Roman" w:cs="Times New Roman"/>
                <w:color w:val="000000"/>
                <w:sz w:val="28"/>
                <w:szCs w:val="28"/>
                <w:lang w:eastAsia="ru-RU"/>
              </w:rPr>
              <w:t>.</w:t>
            </w:r>
          </w:p>
          <w:p w:rsidR="00B61DD3" w:rsidRPr="00B61DD3" w:rsidRDefault="00B61DD3" w:rsidP="00B61DD3">
            <w:pPr>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color w:val="000000"/>
                <w:sz w:val="28"/>
                <w:szCs w:val="28"/>
                <w:lang w:eastAsia="ru-RU"/>
              </w:rPr>
              <w:t>Педагог В.А. Сухомлинский писал, что истоки способностей и дарований детей находятся на кончиках их пальце и. От них, образно говоря, идут тончайшие ручейки, которые питают источ</w:t>
            </w:r>
            <w:r w:rsidRPr="00B61DD3">
              <w:rPr>
                <w:rFonts w:ascii="Times New Roman" w:eastAsia="Times New Roman" w:hAnsi="Times New Roman" w:cs="Times New Roman"/>
                <w:color w:val="000000"/>
                <w:sz w:val="28"/>
                <w:szCs w:val="28"/>
                <w:lang w:eastAsia="ru-RU"/>
              </w:rPr>
              <w:softHyphen/>
              <w:t>ник творческой мысли. Чем больше уверенности и изобрета</w:t>
            </w:r>
            <w:r w:rsidRPr="00B61DD3">
              <w:rPr>
                <w:rFonts w:ascii="Times New Roman" w:eastAsia="Times New Roman" w:hAnsi="Times New Roman" w:cs="Times New Roman"/>
                <w:color w:val="000000"/>
                <w:sz w:val="28"/>
                <w:szCs w:val="28"/>
                <w:lang w:eastAsia="ru-RU"/>
              </w:rPr>
              <w:softHyphen/>
              <w:t>тельности в движениях детской руки, тем тоньше взаимодействие руки с орудием груда, а чем сложнее движения этого взаи</w:t>
            </w:r>
            <w:r w:rsidRPr="00B61DD3">
              <w:rPr>
                <w:rFonts w:ascii="Times New Roman" w:eastAsia="Times New Roman" w:hAnsi="Times New Roman" w:cs="Times New Roman"/>
                <w:color w:val="000000"/>
                <w:sz w:val="28"/>
                <w:szCs w:val="28"/>
                <w:lang w:eastAsia="ru-RU"/>
              </w:rPr>
              <w:softHyphen/>
              <w:t>модействия, тем ярче творческая стихия детского разума. Чем больше мастерства в детской руке, тем ребенок умнее.</w:t>
            </w: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color w:val="000000"/>
                <w:sz w:val="28"/>
                <w:szCs w:val="28"/>
                <w:lang w:eastAsia="ru-RU"/>
              </w:rPr>
              <w:t>Известно, что уровень разви</w:t>
            </w:r>
            <w:r w:rsidRPr="00B61DD3">
              <w:rPr>
                <w:rFonts w:ascii="Times New Roman" w:eastAsia="Times New Roman" w:hAnsi="Times New Roman" w:cs="Times New Roman"/>
                <w:color w:val="000000"/>
                <w:sz w:val="28"/>
                <w:szCs w:val="28"/>
                <w:lang w:eastAsia="ru-RU"/>
              </w:rPr>
              <w:softHyphen/>
              <w:t>тия речи находится в прямой за</w:t>
            </w:r>
            <w:r w:rsidRPr="00B61DD3">
              <w:rPr>
                <w:rFonts w:ascii="Times New Roman" w:eastAsia="Times New Roman" w:hAnsi="Times New Roman" w:cs="Times New Roman"/>
                <w:color w:val="000000"/>
                <w:sz w:val="28"/>
                <w:szCs w:val="28"/>
                <w:lang w:eastAsia="ru-RU"/>
              </w:rPr>
              <w:softHyphen/>
              <w:t xml:space="preserve">висимости от степени </w:t>
            </w:r>
            <w:proofErr w:type="spellStart"/>
            <w:r w:rsidRPr="00B61DD3">
              <w:rPr>
                <w:rFonts w:ascii="Times New Roman" w:eastAsia="Times New Roman" w:hAnsi="Times New Roman" w:cs="Times New Roman"/>
                <w:color w:val="000000"/>
                <w:sz w:val="28"/>
                <w:szCs w:val="28"/>
                <w:lang w:eastAsia="ru-RU"/>
              </w:rPr>
              <w:t>сформи</w:t>
            </w:r>
            <w:r w:rsidRPr="00B61DD3">
              <w:rPr>
                <w:rFonts w:ascii="Times New Roman" w:eastAsia="Times New Roman" w:hAnsi="Times New Roman" w:cs="Times New Roman"/>
                <w:color w:val="000000"/>
                <w:sz w:val="28"/>
                <w:szCs w:val="28"/>
                <w:lang w:eastAsia="ru-RU"/>
              </w:rPr>
              <w:softHyphen/>
              <w:t>рованности</w:t>
            </w:r>
            <w:proofErr w:type="spellEnd"/>
            <w:r w:rsidRPr="00B61DD3">
              <w:rPr>
                <w:rFonts w:ascii="Times New Roman" w:eastAsia="Times New Roman" w:hAnsi="Times New Roman" w:cs="Times New Roman"/>
                <w:color w:val="000000"/>
                <w:sz w:val="28"/>
                <w:szCs w:val="28"/>
                <w:lang w:eastAsia="ru-RU"/>
              </w:rPr>
              <w:t xml:space="preserve"> тонких движений пальцев рук. На основе обследо</w:t>
            </w:r>
            <w:r w:rsidRPr="00B61DD3">
              <w:rPr>
                <w:rFonts w:ascii="Times New Roman" w:eastAsia="Times New Roman" w:hAnsi="Times New Roman" w:cs="Times New Roman"/>
                <w:color w:val="000000"/>
                <w:sz w:val="28"/>
                <w:szCs w:val="28"/>
                <w:lang w:eastAsia="ru-RU"/>
              </w:rPr>
              <w:softHyphen/>
              <w:t>ваний детей была выявлена сле</w:t>
            </w:r>
            <w:r w:rsidRPr="00B61DD3">
              <w:rPr>
                <w:rFonts w:ascii="Times New Roman" w:eastAsia="Times New Roman" w:hAnsi="Times New Roman" w:cs="Times New Roman"/>
                <w:color w:val="000000"/>
                <w:sz w:val="28"/>
                <w:szCs w:val="28"/>
                <w:lang w:eastAsia="ru-RU"/>
              </w:rPr>
              <w:softHyphen/>
              <w:t>дующая закономерность: если движения пальцев рук соответ</w:t>
            </w:r>
            <w:r w:rsidRPr="00B61DD3">
              <w:rPr>
                <w:rFonts w:ascii="Times New Roman" w:eastAsia="Times New Roman" w:hAnsi="Times New Roman" w:cs="Times New Roman"/>
                <w:color w:val="000000"/>
                <w:sz w:val="28"/>
                <w:szCs w:val="28"/>
                <w:lang w:eastAsia="ru-RU"/>
              </w:rPr>
              <w:softHyphen/>
              <w:t>ствуют возрасту, речевое разви</w:t>
            </w:r>
            <w:r w:rsidRPr="00B61DD3">
              <w:rPr>
                <w:rFonts w:ascii="Times New Roman" w:eastAsia="Times New Roman" w:hAnsi="Times New Roman" w:cs="Times New Roman"/>
                <w:color w:val="000000"/>
                <w:sz w:val="28"/>
                <w:szCs w:val="28"/>
                <w:lang w:eastAsia="ru-RU"/>
              </w:rPr>
              <w:softHyphen/>
              <w:t>тие находится в пределах нормы, если движения пальцев рук плохо развиты, задерживается и ре</w:t>
            </w:r>
            <w:r w:rsidRPr="00B61DD3">
              <w:rPr>
                <w:rFonts w:ascii="Times New Roman" w:eastAsia="Times New Roman" w:hAnsi="Times New Roman" w:cs="Times New Roman"/>
                <w:color w:val="000000"/>
                <w:sz w:val="28"/>
                <w:szCs w:val="28"/>
                <w:lang w:eastAsia="ru-RU"/>
              </w:rPr>
              <w:softHyphen/>
              <w:t>чевое развитие, хотя общая мото</w:t>
            </w:r>
            <w:r w:rsidRPr="00B61DD3">
              <w:rPr>
                <w:rFonts w:ascii="Times New Roman" w:eastAsia="Times New Roman" w:hAnsi="Times New Roman" w:cs="Times New Roman"/>
                <w:color w:val="000000"/>
                <w:sz w:val="28"/>
                <w:szCs w:val="28"/>
                <w:lang w:eastAsia="ru-RU"/>
              </w:rPr>
              <w:softHyphen/>
              <w:t>рика при этом может быть нор</w:t>
            </w:r>
            <w:r w:rsidRPr="00B61DD3">
              <w:rPr>
                <w:rFonts w:ascii="Times New Roman" w:eastAsia="Times New Roman" w:hAnsi="Times New Roman" w:cs="Times New Roman"/>
                <w:color w:val="000000"/>
                <w:sz w:val="28"/>
                <w:szCs w:val="28"/>
                <w:lang w:eastAsia="ru-RU"/>
              </w:rPr>
              <w:softHyphen/>
              <w:t>мальной и даже выше нормы.</w:t>
            </w:r>
          </w:p>
          <w:p w:rsidR="00B61DD3" w:rsidRPr="00B61DD3" w:rsidRDefault="00B61DD3" w:rsidP="00B61DD3">
            <w:pPr>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color w:val="000000"/>
                <w:sz w:val="28"/>
                <w:szCs w:val="28"/>
                <w:lang w:eastAsia="ru-RU"/>
              </w:rPr>
              <w:t>Речь совершенствуется под влиянием кинетических им</w:t>
            </w:r>
            <w:r w:rsidRPr="00B61DD3">
              <w:rPr>
                <w:rFonts w:ascii="Times New Roman" w:eastAsia="Times New Roman" w:hAnsi="Times New Roman" w:cs="Times New Roman"/>
                <w:color w:val="000000"/>
                <w:sz w:val="28"/>
                <w:szCs w:val="28"/>
                <w:lang w:eastAsia="ru-RU"/>
              </w:rPr>
              <w:softHyphen/>
              <w:t>пульсов от рук, точнее от пальцев. Обычно ребенок, имеющий вы</w:t>
            </w:r>
            <w:r w:rsidRPr="00B61DD3">
              <w:rPr>
                <w:rFonts w:ascii="Times New Roman" w:eastAsia="Times New Roman" w:hAnsi="Times New Roman" w:cs="Times New Roman"/>
                <w:color w:val="000000"/>
                <w:sz w:val="28"/>
                <w:szCs w:val="28"/>
                <w:lang w:eastAsia="ru-RU"/>
              </w:rPr>
              <w:softHyphen/>
              <w:t>сокий уровень развития мелкой моторики, умеет логически рас</w:t>
            </w:r>
            <w:r w:rsidRPr="00B61DD3">
              <w:rPr>
                <w:rFonts w:ascii="Times New Roman" w:eastAsia="Times New Roman" w:hAnsi="Times New Roman" w:cs="Times New Roman"/>
                <w:color w:val="000000"/>
                <w:sz w:val="28"/>
                <w:szCs w:val="28"/>
                <w:lang w:eastAsia="ru-RU"/>
              </w:rPr>
              <w:softHyphen/>
              <w:t>суждать, у него достаточно раз</w:t>
            </w:r>
            <w:r w:rsidRPr="00B61DD3">
              <w:rPr>
                <w:rFonts w:ascii="Times New Roman" w:eastAsia="Times New Roman" w:hAnsi="Times New Roman" w:cs="Times New Roman"/>
                <w:color w:val="000000"/>
                <w:sz w:val="28"/>
                <w:szCs w:val="28"/>
                <w:lang w:eastAsia="ru-RU"/>
              </w:rPr>
              <w:softHyphen/>
              <w:t>виты память, внимание, связная речь.</w:t>
            </w: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b/>
                <w:bCs/>
                <w:color w:val="0070C0"/>
                <w:sz w:val="28"/>
                <w:szCs w:val="28"/>
                <w:lang w:eastAsia="ru-RU"/>
              </w:rPr>
              <w:t>Рисование</w:t>
            </w:r>
            <w:r w:rsidRPr="00B61DD3">
              <w:rPr>
                <w:rFonts w:ascii="Times New Roman" w:eastAsia="Times New Roman" w:hAnsi="Times New Roman" w:cs="Times New Roman"/>
                <w:sz w:val="28"/>
                <w:szCs w:val="28"/>
                <w:lang w:eastAsia="ru-RU"/>
              </w:rPr>
              <w:t xml:space="preserve"> — радостный, вдохновенный труд, к которому ребенка не надо принуждать. Можно рисовать кисточкой, пальцами. Такое оригинальное рисование (пальцами) раско</w:t>
            </w:r>
            <w:r w:rsidRPr="00B61DD3">
              <w:rPr>
                <w:rFonts w:ascii="Times New Roman" w:eastAsia="Times New Roman" w:hAnsi="Times New Roman" w:cs="Times New Roman"/>
                <w:sz w:val="28"/>
                <w:szCs w:val="28"/>
                <w:lang w:eastAsia="ru-RU"/>
              </w:rPr>
              <w:softHyphen/>
              <w:t xml:space="preserve">вывает творческие возможности ребенка, </w:t>
            </w:r>
            <w:r w:rsidRPr="00B61DD3">
              <w:rPr>
                <w:rFonts w:ascii="Times New Roman" w:eastAsia="Times New Roman" w:hAnsi="Times New Roman" w:cs="Times New Roman"/>
                <w:sz w:val="28"/>
                <w:szCs w:val="28"/>
                <w:lang w:eastAsia="ru-RU"/>
              </w:rPr>
              <w:lastRenderedPageBreak/>
              <w:t>позволяет почувство</w:t>
            </w:r>
            <w:r w:rsidRPr="00B61DD3">
              <w:rPr>
                <w:rFonts w:ascii="Times New Roman" w:eastAsia="Times New Roman" w:hAnsi="Times New Roman" w:cs="Times New Roman"/>
                <w:sz w:val="28"/>
                <w:szCs w:val="28"/>
                <w:lang w:eastAsia="ru-RU"/>
              </w:rPr>
              <w:softHyphen/>
              <w:t>вать краски, их характер и на</w:t>
            </w:r>
            <w:r w:rsidRPr="00B61DD3">
              <w:rPr>
                <w:rFonts w:ascii="Times New Roman" w:eastAsia="Times New Roman" w:hAnsi="Times New Roman" w:cs="Times New Roman"/>
                <w:sz w:val="28"/>
                <w:szCs w:val="28"/>
                <w:lang w:eastAsia="ru-RU"/>
              </w:rPr>
              <w:softHyphen/>
              <w:t>строение.</w:t>
            </w: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b/>
                <w:bCs/>
                <w:color w:val="0070C0"/>
                <w:sz w:val="28"/>
                <w:szCs w:val="28"/>
                <w:lang w:eastAsia="ru-RU"/>
              </w:rPr>
              <w:t>Пальчиковый бассейн</w:t>
            </w:r>
            <w:r w:rsidRPr="00B61DD3">
              <w:rPr>
                <w:rFonts w:ascii="Times New Roman" w:eastAsia="Times New Roman" w:hAnsi="Times New Roman" w:cs="Times New Roman"/>
                <w:sz w:val="28"/>
                <w:szCs w:val="28"/>
                <w:lang w:eastAsia="ru-RU"/>
              </w:rPr>
              <w:t xml:space="preserve"> — в ко</w:t>
            </w:r>
            <w:r w:rsidRPr="00B61DD3">
              <w:rPr>
                <w:rFonts w:ascii="Times New Roman" w:eastAsia="Times New Roman" w:hAnsi="Times New Roman" w:cs="Times New Roman"/>
                <w:sz w:val="28"/>
                <w:szCs w:val="28"/>
                <w:lang w:eastAsia="ru-RU"/>
              </w:rPr>
              <w:softHyphen/>
              <w:t>робке насыпана крупа (горох, рис, греча). Ребенок ищет паль</w:t>
            </w:r>
            <w:r w:rsidRPr="00B61DD3">
              <w:rPr>
                <w:rFonts w:ascii="Times New Roman" w:eastAsia="Times New Roman" w:hAnsi="Times New Roman" w:cs="Times New Roman"/>
                <w:sz w:val="28"/>
                <w:szCs w:val="28"/>
                <w:lang w:eastAsia="ru-RU"/>
              </w:rPr>
              <w:softHyphen/>
              <w:t>чиками в бассейне какой-либо предмет. Проведение пальчико</w:t>
            </w:r>
            <w:r w:rsidRPr="00B61DD3">
              <w:rPr>
                <w:rFonts w:ascii="Times New Roman" w:eastAsia="Times New Roman" w:hAnsi="Times New Roman" w:cs="Times New Roman"/>
                <w:sz w:val="28"/>
                <w:szCs w:val="28"/>
                <w:lang w:eastAsia="ru-RU"/>
              </w:rPr>
              <w:softHyphen/>
              <w:t>вой гимнастики в таком «бас</w:t>
            </w:r>
            <w:r w:rsidRPr="00B61DD3">
              <w:rPr>
                <w:rFonts w:ascii="Times New Roman" w:eastAsia="Times New Roman" w:hAnsi="Times New Roman" w:cs="Times New Roman"/>
                <w:sz w:val="28"/>
                <w:szCs w:val="28"/>
                <w:lang w:eastAsia="ru-RU"/>
              </w:rPr>
              <w:softHyphen/>
              <w:t>сейне» способствует активиза</w:t>
            </w:r>
            <w:r w:rsidRPr="00B61DD3">
              <w:rPr>
                <w:rFonts w:ascii="Times New Roman" w:eastAsia="Times New Roman" w:hAnsi="Times New Roman" w:cs="Times New Roman"/>
                <w:sz w:val="28"/>
                <w:szCs w:val="28"/>
                <w:lang w:eastAsia="ru-RU"/>
              </w:rPr>
              <w:softHyphen/>
              <w:t xml:space="preserve">ции двигательной кинестезии, </w:t>
            </w:r>
            <w:proofErr w:type="spellStart"/>
            <w:r w:rsidRPr="00B61DD3">
              <w:rPr>
                <w:rFonts w:ascii="Times New Roman" w:eastAsia="Times New Roman" w:hAnsi="Times New Roman" w:cs="Times New Roman"/>
                <w:sz w:val="28"/>
                <w:szCs w:val="28"/>
                <w:lang w:eastAsia="ru-RU"/>
              </w:rPr>
              <w:t>праксиса</w:t>
            </w:r>
            <w:proofErr w:type="spellEnd"/>
            <w:r w:rsidRPr="00B61DD3">
              <w:rPr>
                <w:rFonts w:ascii="Times New Roman" w:eastAsia="Times New Roman" w:hAnsi="Times New Roman" w:cs="Times New Roman"/>
                <w:sz w:val="28"/>
                <w:szCs w:val="28"/>
                <w:lang w:eastAsia="ru-RU"/>
              </w:rPr>
              <w:t xml:space="preserve"> позы, улучшает </w:t>
            </w:r>
            <w:proofErr w:type="gramStart"/>
            <w:r w:rsidRPr="00B61DD3">
              <w:rPr>
                <w:rFonts w:ascii="Times New Roman" w:eastAsia="Times New Roman" w:hAnsi="Times New Roman" w:cs="Times New Roman"/>
                <w:sz w:val="28"/>
                <w:szCs w:val="28"/>
                <w:lang w:eastAsia="ru-RU"/>
              </w:rPr>
              <w:t>дина</w:t>
            </w:r>
            <w:r w:rsidRPr="00B61DD3">
              <w:rPr>
                <w:rFonts w:ascii="Times New Roman" w:eastAsia="Times New Roman" w:hAnsi="Times New Roman" w:cs="Times New Roman"/>
                <w:sz w:val="28"/>
                <w:szCs w:val="28"/>
                <w:lang w:eastAsia="ru-RU"/>
              </w:rPr>
              <w:softHyphen/>
              <w:t>мический</w:t>
            </w:r>
            <w:proofErr w:type="gramEnd"/>
            <w:r w:rsidRPr="00B61DD3">
              <w:rPr>
                <w:rFonts w:ascii="Times New Roman" w:eastAsia="Times New Roman" w:hAnsi="Times New Roman" w:cs="Times New Roman"/>
                <w:sz w:val="28"/>
                <w:szCs w:val="28"/>
                <w:lang w:eastAsia="ru-RU"/>
              </w:rPr>
              <w:t xml:space="preserve"> </w:t>
            </w:r>
            <w:proofErr w:type="spellStart"/>
            <w:r w:rsidRPr="00B61DD3">
              <w:rPr>
                <w:rFonts w:ascii="Times New Roman" w:eastAsia="Times New Roman" w:hAnsi="Times New Roman" w:cs="Times New Roman"/>
                <w:sz w:val="28"/>
                <w:szCs w:val="28"/>
                <w:lang w:eastAsia="ru-RU"/>
              </w:rPr>
              <w:t>праксис</w:t>
            </w:r>
            <w:proofErr w:type="spellEnd"/>
            <w:r w:rsidRPr="00B61DD3">
              <w:rPr>
                <w:rFonts w:ascii="Times New Roman" w:eastAsia="Times New Roman" w:hAnsi="Times New Roman" w:cs="Times New Roman"/>
                <w:sz w:val="28"/>
                <w:szCs w:val="28"/>
                <w:lang w:eastAsia="ru-RU"/>
              </w:rPr>
              <w:t>. Диагности</w:t>
            </w:r>
            <w:r w:rsidRPr="00B61DD3">
              <w:rPr>
                <w:rFonts w:ascii="Times New Roman" w:eastAsia="Times New Roman" w:hAnsi="Times New Roman" w:cs="Times New Roman"/>
                <w:sz w:val="28"/>
                <w:szCs w:val="28"/>
                <w:lang w:eastAsia="ru-RU"/>
              </w:rPr>
              <w:softHyphen/>
              <w:t>ческие пробы с использованием этого тренажера позволяют мак</w:t>
            </w:r>
            <w:r w:rsidRPr="00B61DD3">
              <w:rPr>
                <w:rFonts w:ascii="Times New Roman" w:eastAsia="Times New Roman" w:hAnsi="Times New Roman" w:cs="Times New Roman"/>
                <w:sz w:val="28"/>
                <w:szCs w:val="28"/>
                <w:lang w:eastAsia="ru-RU"/>
              </w:rPr>
              <w:softHyphen/>
              <w:t xml:space="preserve">симально активизировать </w:t>
            </w:r>
            <w:proofErr w:type="spellStart"/>
            <w:r w:rsidRPr="00B61DD3">
              <w:rPr>
                <w:rFonts w:ascii="Times New Roman" w:eastAsia="Times New Roman" w:hAnsi="Times New Roman" w:cs="Times New Roman"/>
                <w:sz w:val="28"/>
                <w:szCs w:val="28"/>
                <w:lang w:eastAsia="ru-RU"/>
              </w:rPr>
              <w:t>проприоцептивные</w:t>
            </w:r>
            <w:proofErr w:type="spellEnd"/>
            <w:r w:rsidRPr="00B61DD3">
              <w:rPr>
                <w:rFonts w:ascii="Times New Roman" w:eastAsia="Times New Roman" w:hAnsi="Times New Roman" w:cs="Times New Roman"/>
                <w:sz w:val="28"/>
                <w:szCs w:val="28"/>
                <w:lang w:eastAsia="ru-RU"/>
              </w:rPr>
              <w:t xml:space="preserve"> ощущения.</w:t>
            </w: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b/>
                <w:bCs/>
                <w:color w:val="0070C0"/>
                <w:sz w:val="28"/>
                <w:szCs w:val="28"/>
                <w:lang w:eastAsia="ru-RU"/>
              </w:rPr>
              <w:t>Щетка «ежик»</w:t>
            </w:r>
            <w:r w:rsidRPr="00B61DD3">
              <w:rPr>
                <w:rFonts w:ascii="Times New Roman" w:eastAsia="Times New Roman" w:hAnsi="Times New Roman" w:cs="Times New Roman"/>
                <w:sz w:val="28"/>
                <w:szCs w:val="28"/>
                <w:lang w:eastAsia="ru-RU"/>
              </w:rPr>
              <w:t xml:space="preserve"> — с помощью многочисленных точечных раз</w:t>
            </w:r>
            <w:r w:rsidRPr="00B61DD3">
              <w:rPr>
                <w:rFonts w:ascii="Times New Roman" w:eastAsia="Times New Roman" w:hAnsi="Times New Roman" w:cs="Times New Roman"/>
                <w:sz w:val="28"/>
                <w:szCs w:val="28"/>
                <w:lang w:eastAsia="ru-RU"/>
              </w:rPr>
              <w:softHyphen/>
              <w:t>дражителей мышцы руки полу</w:t>
            </w:r>
            <w:r w:rsidRPr="00B61DD3">
              <w:rPr>
                <w:rFonts w:ascii="Times New Roman" w:eastAsia="Times New Roman" w:hAnsi="Times New Roman" w:cs="Times New Roman"/>
                <w:sz w:val="28"/>
                <w:szCs w:val="28"/>
                <w:lang w:eastAsia="ru-RU"/>
              </w:rPr>
              <w:softHyphen/>
              <w:t>чают достаточно сильные и то</w:t>
            </w:r>
            <w:r w:rsidRPr="00B61DD3">
              <w:rPr>
                <w:rFonts w:ascii="Times New Roman" w:eastAsia="Times New Roman" w:hAnsi="Times New Roman" w:cs="Times New Roman"/>
                <w:sz w:val="28"/>
                <w:szCs w:val="28"/>
                <w:lang w:eastAsia="ru-RU"/>
              </w:rPr>
              <w:softHyphen/>
              <w:t>чечные двигательные кинесте</w:t>
            </w:r>
            <w:r w:rsidRPr="00B61DD3">
              <w:rPr>
                <w:rFonts w:ascii="Times New Roman" w:eastAsia="Times New Roman" w:hAnsi="Times New Roman" w:cs="Times New Roman"/>
                <w:sz w:val="28"/>
                <w:szCs w:val="28"/>
                <w:lang w:eastAsia="ru-RU"/>
              </w:rPr>
              <w:softHyphen/>
              <w:t>зии. Можно использовать щетку для волос. Сопровождать стихо</w:t>
            </w:r>
            <w:r w:rsidRPr="00B61DD3">
              <w:rPr>
                <w:rFonts w:ascii="Times New Roman" w:eastAsia="Times New Roman" w:hAnsi="Times New Roman" w:cs="Times New Roman"/>
                <w:sz w:val="28"/>
                <w:szCs w:val="28"/>
                <w:lang w:eastAsia="ru-RU"/>
              </w:rPr>
              <w:softHyphen/>
              <w:t>творным текстом:</w:t>
            </w: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sz w:val="28"/>
                <w:szCs w:val="28"/>
                <w:lang w:eastAsia="ru-RU"/>
              </w:rPr>
              <w:t>У сосны, у пихты, елки</w:t>
            </w: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sz w:val="28"/>
                <w:szCs w:val="28"/>
                <w:lang w:eastAsia="ru-RU"/>
              </w:rPr>
              <w:t>Очень колкие иголки.</w:t>
            </w: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sz w:val="28"/>
                <w:szCs w:val="28"/>
                <w:lang w:eastAsia="ru-RU"/>
              </w:rPr>
              <w:t>Но еще сильней, чем ельник,</w:t>
            </w: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sz w:val="28"/>
                <w:szCs w:val="28"/>
                <w:lang w:eastAsia="ru-RU"/>
              </w:rPr>
              <w:t>Вас уколет можжевельник.</w:t>
            </w: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b/>
                <w:bCs/>
                <w:color w:val="0070C0"/>
                <w:sz w:val="28"/>
                <w:szCs w:val="28"/>
                <w:lang w:eastAsia="ru-RU"/>
              </w:rPr>
              <w:t>Пальчиковая гимнастика</w:t>
            </w:r>
            <w:r w:rsidRPr="00B61DD3">
              <w:rPr>
                <w:rFonts w:ascii="Times New Roman" w:eastAsia="Times New Roman" w:hAnsi="Times New Roman" w:cs="Times New Roman"/>
                <w:sz w:val="28"/>
                <w:szCs w:val="28"/>
                <w:lang w:eastAsia="ru-RU"/>
              </w:rPr>
              <w:t xml:space="preserve"> — позволяет установить тесную связь между речевой функцией и общей двигательной системой. Совокупное п. движений тела и речевых органов способствует снятию напряженности, моно</w:t>
            </w:r>
            <w:r w:rsidRPr="00B61DD3">
              <w:rPr>
                <w:rFonts w:ascii="Times New Roman" w:eastAsia="Times New Roman" w:hAnsi="Times New Roman" w:cs="Times New Roman"/>
                <w:sz w:val="28"/>
                <w:szCs w:val="28"/>
                <w:lang w:eastAsia="ru-RU"/>
              </w:rPr>
              <w:softHyphen/>
              <w:t>тонности речи, соблюдению ре</w:t>
            </w:r>
            <w:r w:rsidRPr="00B61DD3">
              <w:rPr>
                <w:rFonts w:ascii="Times New Roman" w:eastAsia="Times New Roman" w:hAnsi="Times New Roman" w:cs="Times New Roman"/>
                <w:sz w:val="28"/>
                <w:szCs w:val="28"/>
                <w:lang w:eastAsia="ru-RU"/>
              </w:rPr>
              <w:softHyphen/>
              <w:t>чевых пауз, учит управлять ды</w:t>
            </w:r>
            <w:r w:rsidRPr="00B61DD3">
              <w:rPr>
                <w:rFonts w:ascii="Times New Roman" w:eastAsia="Times New Roman" w:hAnsi="Times New Roman" w:cs="Times New Roman"/>
                <w:sz w:val="28"/>
                <w:szCs w:val="28"/>
                <w:lang w:eastAsia="ru-RU"/>
              </w:rPr>
              <w:softHyphen/>
              <w:t>ханием, формированию пра</w:t>
            </w:r>
            <w:r w:rsidRPr="00B61DD3">
              <w:rPr>
                <w:rFonts w:ascii="Times New Roman" w:eastAsia="Times New Roman" w:hAnsi="Times New Roman" w:cs="Times New Roman"/>
                <w:sz w:val="28"/>
                <w:szCs w:val="28"/>
                <w:lang w:eastAsia="ru-RU"/>
              </w:rPr>
              <w:softHyphen/>
              <w:t>вильного произношения, а подключение к работе тактиль</w:t>
            </w:r>
            <w:r w:rsidRPr="00B61DD3">
              <w:rPr>
                <w:rFonts w:ascii="Times New Roman" w:eastAsia="Times New Roman" w:hAnsi="Times New Roman" w:cs="Times New Roman"/>
                <w:sz w:val="28"/>
                <w:szCs w:val="28"/>
                <w:lang w:eastAsia="ru-RU"/>
              </w:rPr>
              <w:softHyphen/>
              <w:t>ных ощущений улучшит и уско</w:t>
            </w:r>
            <w:r w:rsidRPr="00B61DD3">
              <w:rPr>
                <w:rFonts w:ascii="Times New Roman" w:eastAsia="Times New Roman" w:hAnsi="Times New Roman" w:cs="Times New Roman"/>
                <w:sz w:val="28"/>
                <w:szCs w:val="28"/>
                <w:lang w:eastAsia="ru-RU"/>
              </w:rPr>
              <w:softHyphen/>
              <w:t>рит запоминание стихотворно</w:t>
            </w:r>
            <w:r w:rsidRPr="00B61DD3">
              <w:rPr>
                <w:rFonts w:ascii="Times New Roman" w:eastAsia="Times New Roman" w:hAnsi="Times New Roman" w:cs="Times New Roman"/>
                <w:sz w:val="28"/>
                <w:szCs w:val="28"/>
                <w:lang w:eastAsia="ru-RU"/>
              </w:rPr>
              <w:softHyphen/>
              <w:t>го текста.</w:t>
            </w: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b/>
                <w:bCs/>
                <w:color w:val="0070C0"/>
                <w:sz w:val="28"/>
                <w:szCs w:val="28"/>
                <w:lang w:eastAsia="ru-RU"/>
              </w:rPr>
              <w:t>Шнуровки, застежки, кнопки, молнии</w:t>
            </w:r>
            <w:r w:rsidRPr="00B61DD3">
              <w:rPr>
                <w:rFonts w:ascii="Times New Roman" w:eastAsia="Times New Roman" w:hAnsi="Times New Roman" w:cs="Times New Roman"/>
                <w:sz w:val="28"/>
                <w:szCs w:val="28"/>
                <w:lang w:eastAsia="ru-RU"/>
              </w:rPr>
              <w:t xml:space="preserve"> — в быту мы часто стал</w:t>
            </w:r>
            <w:r w:rsidRPr="00B61DD3">
              <w:rPr>
                <w:rFonts w:ascii="Times New Roman" w:eastAsia="Times New Roman" w:hAnsi="Times New Roman" w:cs="Times New Roman"/>
                <w:sz w:val="28"/>
                <w:szCs w:val="28"/>
                <w:lang w:eastAsia="ru-RU"/>
              </w:rPr>
              <w:softHyphen/>
              <w:t>киваемся с этими предметами. Руки ребенка не настолько развиты, чтобы с легкостью ма</w:t>
            </w:r>
            <w:r w:rsidRPr="00B61DD3">
              <w:rPr>
                <w:rFonts w:ascii="Times New Roman" w:eastAsia="Times New Roman" w:hAnsi="Times New Roman" w:cs="Times New Roman"/>
                <w:sz w:val="28"/>
                <w:szCs w:val="28"/>
                <w:lang w:eastAsia="ru-RU"/>
              </w:rPr>
              <w:softHyphen/>
              <w:t>нипулировать ими. Тренировать</w:t>
            </w:r>
            <w:r w:rsidRPr="00B61DD3">
              <w:rPr>
                <w:rFonts w:ascii="Times New Roman" w:eastAsia="Times New Roman" w:hAnsi="Times New Roman" w:cs="Times New Roman"/>
                <w:sz w:val="28"/>
                <w:szCs w:val="28"/>
                <w:lang w:eastAsia="ru-RU"/>
              </w:rPr>
              <w:softHyphen/>
              <w:t xml:space="preserve">ся необходимо везде и на всем. </w:t>
            </w:r>
            <w:r w:rsidRPr="00B61DD3">
              <w:rPr>
                <w:rFonts w:ascii="Times New Roman" w:eastAsia="Times New Roman" w:hAnsi="Times New Roman" w:cs="Times New Roman"/>
                <w:b/>
                <w:sz w:val="28"/>
                <w:szCs w:val="28"/>
                <w:lang w:eastAsia="ru-RU"/>
              </w:rPr>
              <w:t>(Приложение 1).</w:t>
            </w: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b/>
                <w:bCs/>
                <w:color w:val="0070C0"/>
                <w:sz w:val="28"/>
                <w:szCs w:val="28"/>
                <w:lang w:eastAsia="ru-RU"/>
              </w:rPr>
              <w:t>Массаж — самомассаж</w:t>
            </w:r>
            <w:r w:rsidRPr="00B61DD3">
              <w:rPr>
                <w:rFonts w:ascii="Times New Roman" w:eastAsia="Times New Roman" w:hAnsi="Times New Roman" w:cs="Times New Roman"/>
                <w:sz w:val="28"/>
                <w:szCs w:val="28"/>
                <w:lang w:eastAsia="ru-RU"/>
              </w:rPr>
              <w:t xml:space="preserve"> — ра</w:t>
            </w:r>
            <w:r w:rsidRPr="00B61DD3">
              <w:rPr>
                <w:rFonts w:ascii="Times New Roman" w:eastAsia="Times New Roman" w:hAnsi="Times New Roman" w:cs="Times New Roman"/>
                <w:sz w:val="28"/>
                <w:szCs w:val="28"/>
                <w:lang w:eastAsia="ru-RU"/>
              </w:rPr>
              <w:softHyphen/>
              <w:t>стирание ладоней, каждого паль</w:t>
            </w:r>
            <w:r w:rsidRPr="00B61DD3">
              <w:rPr>
                <w:rFonts w:ascii="Times New Roman" w:eastAsia="Times New Roman" w:hAnsi="Times New Roman" w:cs="Times New Roman"/>
                <w:sz w:val="28"/>
                <w:szCs w:val="28"/>
                <w:lang w:eastAsia="ru-RU"/>
              </w:rPr>
              <w:softHyphen/>
              <w:t>ца отдельно, катание между пальцами карандаша - шести</w:t>
            </w:r>
            <w:r w:rsidRPr="00B61DD3">
              <w:rPr>
                <w:rFonts w:ascii="Times New Roman" w:eastAsia="Times New Roman" w:hAnsi="Times New Roman" w:cs="Times New Roman"/>
                <w:sz w:val="28"/>
                <w:szCs w:val="28"/>
                <w:lang w:eastAsia="ru-RU"/>
              </w:rPr>
              <w:softHyphen/>
              <w:t>гранника, ореха...</w:t>
            </w: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b/>
                <w:bCs/>
                <w:color w:val="0070C0"/>
                <w:sz w:val="28"/>
                <w:szCs w:val="28"/>
                <w:lang w:eastAsia="ru-RU"/>
              </w:rPr>
              <w:t>Игры с крупой</w:t>
            </w:r>
            <w:r w:rsidRPr="00B61DD3">
              <w:rPr>
                <w:rFonts w:ascii="Times New Roman" w:eastAsia="Times New Roman" w:hAnsi="Times New Roman" w:cs="Times New Roman"/>
                <w:sz w:val="28"/>
                <w:szCs w:val="28"/>
                <w:lang w:eastAsia="ru-RU"/>
              </w:rPr>
              <w:t xml:space="preserve"> — крупу мож</w:t>
            </w:r>
            <w:r w:rsidRPr="00B61DD3">
              <w:rPr>
                <w:rFonts w:ascii="Times New Roman" w:eastAsia="Times New Roman" w:hAnsi="Times New Roman" w:cs="Times New Roman"/>
                <w:sz w:val="28"/>
                <w:szCs w:val="28"/>
                <w:lang w:eastAsia="ru-RU"/>
              </w:rPr>
              <w:softHyphen/>
              <w:t>но сортировать, рисовать дорож</w:t>
            </w:r>
            <w:r w:rsidRPr="00B61DD3">
              <w:rPr>
                <w:rFonts w:ascii="Times New Roman" w:eastAsia="Times New Roman" w:hAnsi="Times New Roman" w:cs="Times New Roman"/>
                <w:sz w:val="28"/>
                <w:szCs w:val="28"/>
                <w:lang w:eastAsia="ru-RU"/>
              </w:rPr>
              <w:softHyphen/>
              <w:t>ки, следы, узоры на манной кру</w:t>
            </w:r>
            <w:r w:rsidRPr="00B61DD3">
              <w:rPr>
                <w:rFonts w:ascii="Times New Roman" w:eastAsia="Times New Roman" w:hAnsi="Times New Roman" w:cs="Times New Roman"/>
                <w:sz w:val="28"/>
                <w:szCs w:val="28"/>
                <w:lang w:eastAsia="ru-RU"/>
              </w:rPr>
              <w:softHyphen/>
              <w:t>пе, посыпать.</w:t>
            </w:r>
          </w:p>
          <w:p w:rsidR="00B61DD3" w:rsidRPr="00B61DD3" w:rsidRDefault="00B61DD3" w:rsidP="00B61DD3">
            <w:pPr>
              <w:shd w:val="clear" w:color="auto" w:fill="FFFFFF"/>
              <w:spacing w:before="100" w:beforeAutospacing="1" w:after="100" w:afterAutospacing="1" w:line="240" w:lineRule="auto"/>
              <w:ind w:left="870" w:firstLine="284"/>
              <w:contextualSpacing/>
              <w:jc w:val="center"/>
              <w:rPr>
                <w:rFonts w:ascii="Times New Roman" w:eastAsia="Times New Roman" w:hAnsi="Times New Roman" w:cs="Times New Roman"/>
                <w:sz w:val="28"/>
                <w:szCs w:val="28"/>
                <w:lang w:eastAsia="ru-RU"/>
              </w:rPr>
            </w:pPr>
            <w:r w:rsidRPr="00B61DD3">
              <w:rPr>
                <w:rFonts w:ascii="Calibri" w:eastAsia="Calibri" w:hAnsi="Calibri" w:cs="Times New Roman"/>
                <w:noProof/>
                <w:lang w:eastAsia="ru-RU"/>
              </w:rPr>
              <w:drawing>
                <wp:inline distT="0" distB="0" distL="0" distR="0" wp14:anchorId="28DC953C" wp14:editId="3155D978">
                  <wp:extent cx="3606801" cy="2286000"/>
                  <wp:effectExtent l="38100" t="38100" r="12700" b="19050"/>
                  <wp:docPr id="1" name="Рисунок 1" descr="https://ds02.infourok.ru/uploads/ex/09a1/00057458-96d42ed5/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2.infourok.ru/uploads/ex/09a1/00057458-96d42ed5/img8.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5493"/>
                          <a:stretch/>
                        </pic:blipFill>
                        <pic:spPr bwMode="auto">
                          <a:xfrm>
                            <a:off x="0" y="0"/>
                            <a:ext cx="3609333" cy="2287605"/>
                          </a:xfrm>
                          <a:prstGeom prst="rect">
                            <a:avLst/>
                          </a:prstGeom>
                          <a:noFill/>
                          <a:ln w="28575">
                            <a:solidFill>
                              <a:srgbClr val="002060"/>
                            </a:solidFill>
                          </a:ln>
                          <a:extLst>
                            <a:ext uri="{53640926-AAD7-44D8-BBD7-CCE9431645EC}">
                              <a14:shadowObscured xmlns:a14="http://schemas.microsoft.com/office/drawing/2010/main"/>
                            </a:ext>
                          </a:extLst>
                        </pic:spPr>
                      </pic:pic>
                    </a:graphicData>
                  </a:graphic>
                </wp:inline>
              </w:drawing>
            </w: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b/>
                <w:bCs/>
                <w:color w:val="0070C0"/>
                <w:sz w:val="28"/>
                <w:szCs w:val="28"/>
                <w:lang w:eastAsia="ru-RU"/>
              </w:rPr>
              <w:t>Игра «Собери бусы»</w:t>
            </w:r>
            <w:r w:rsidRPr="00B61DD3">
              <w:rPr>
                <w:rFonts w:ascii="Times New Roman" w:eastAsia="Times New Roman" w:hAnsi="Times New Roman" w:cs="Times New Roman"/>
                <w:sz w:val="28"/>
                <w:szCs w:val="28"/>
                <w:lang w:eastAsia="ru-RU"/>
              </w:rPr>
              <w:t xml:space="preserve"> — нани</w:t>
            </w:r>
            <w:r w:rsidRPr="00B61DD3">
              <w:rPr>
                <w:rFonts w:ascii="Times New Roman" w:eastAsia="Times New Roman" w:hAnsi="Times New Roman" w:cs="Times New Roman"/>
                <w:sz w:val="28"/>
                <w:szCs w:val="28"/>
                <w:lang w:eastAsia="ru-RU"/>
              </w:rPr>
              <w:softHyphen/>
              <w:t>зывание бусин па леску по за</w:t>
            </w:r>
            <w:r w:rsidRPr="00B61DD3">
              <w:rPr>
                <w:rFonts w:ascii="Times New Roman" w:eastAsia="Times New Roman" w:hAnsi="Times New Roman" w:cs="Times New Roman"/>
                <w:sz w:val="28"/>
                <w:szCs w:val="28"/>
                <w:lang w:eastAsia="ru-RU"/>
              </w:rPr>
              <w:softHyphen/>
              <w:t>данной схеме. Бусы можно изго</w:t>
            </w:r>
            <w:r w:rsidRPr="00B61DD3">
              <w:rPr>
                <w:rFonts w:ascii="Times New Roman" w:eastAsia="Times New Roman" w:hAnsi="Times New Roman" w:cs="Times New Roman"/>
                <w:sz w:val="28"/>
                <w:szCs w:val="28"/>
                <w:lang w:eastAsia="ru-RU"/>
              </w:rPr>
              <w:softHyphen/>
              <w:t>товить вместе с детьми из мака</w:t>
            </w:r>
            <w:r w:rsidRPr="00B61DD3">
              <w:rPr>
                <w:rFonts w:ascii="Times New Roman" w:eastAsia="Times New Roman" w:hAnsi="Times New Roman" w:cs="Times New Roman"/>
                <w:sz w:val="28"/>
                <w:szCs w:val="28"/>
                <w:lang w:eastAsia="ru-RU"/>
              </w:rPr>
              <w:softHyphen/>
              <w:t>рон.</w:t>
            </w: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b/>
                <w:bCs/>
                <w:color w:val="0070C0"/>
                <w:sz w:val="28"/>
                <w:szCs w:val="28"/>
                <w:lang w:eastAsia="ru-RU"/>
              </w:rPr>
              <w:t>Спички, палочки, пуговицы</w:t>
            </w:r>
            <w:r w:rsidRPr="00B61DD3">
              <w:rPr>
                <w:rFonts w:ascii="Times New Roman" w:eastAsia="Times New Roman" w:hAnsi="Times New Roman" w:cs="Times New Roman"/>
                <w:sz w:val="28"/>
                <w:szCs w:val="28"/>
                <w:lang w:eastAsia="ru-RU"/>
              </w:rPr>
              <w:t xml:space="preserve"> — выкладывание различных ри</w:t>
            </w:r>
            <w:r w:rsidRPr="00B61DD3">
              <w:rPr>
                <w:rFonts w:ascii="Times New Roman" w:eastAsia="Times New Roman" w:hAnsi="Times New Roman" w:cs="Times New Roman"/>
                <w:sz w:val="28"/>
                <w:szCs w:val="28"/>
                <w:lang w:eastAsia="ru-RU"/>
              </w:rPr>
              <w:softHyphen/>
              <w:t>сунков. Начинать с геометричес</w:t>
            </w:r>
            <w:r w:rsidRPr="00B61DD3">
              <w:rPr>
                <w:rFonts w:ascii="Times New Roman" w:eastAsia="Times New Roman" w:hAnsi="Times New Roman" w:cs="Times New Roman"/>
                <w:sz w:val="28"/>
                <w:szCs w:val="28"/>
                <w:lang w:eastAsia="ru-RU"/>
              </w:rPr>
              <w:softHyphen/>
              <w:t>ких фигур, постепенно их услож</w:t>
            </w:r>
            <w:r w:rsidRPr="00B61DD3">
              <w:rPr>
                <w:rFonts w:ascii="Times New Roman" w:eastAsia="Times New Roman" w:hAnsi="Times New Roman" w:cs="Times New Roman"/>
                <w:sz w:val="28"/>
                <w:szCs w:val="28"/>
                <w:lang w:eastAsia="ru-RU"/>
              </w:rPr>
              <w:softHyphen/>
              <w:t>няя.</w:t>
            </w: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b/>
                <w:bCs/>
                <w:color w:val="0070C0"/>
                <w:sz w:val="28"/>
                <w:szCs w:val="28"/>
                <w:lang w:eastAsia="ru-RU"/>
              </w:rPr>
              <w:lastRenderedPageBreak/>
              <w:t>Баночки, тюбики</w:t>
            </w:r>
            <w:r w:rsidRPr="00B61DD3">
              <w:rPr>
                <w:rFonts w:ascii="Times New Roman" w:eastAsia="Times New Roman" w:hAnsi="Times New Roman" w:cs="Times New Roman"/>
                <w:b/>
                <w:bCs/>
                <w:sz w:val="28"/>
                <w:szCs w:val="28"/>
                <w:lang w:eastAsia="ru-RU"/>
              </w:rPr>
              <w:t xml:space="preserve"> </w:t>
            </w:r>
            <w:r w:rsidRPr="00B61DD3">
              <w:rPr>
                <w:rFonts w:ascii="Times New Roman" w:eastAsia="Times New Roman" w:hAnsi="Times New Roman" w:cs="Times New Roman"/>
                <w:sz w:val="28"/>
                <w:szCs w:val="28"/>
                <w:lang w:eastAsia="ru-RU"/>
              </w:rPr>
              <w:t>— можно насыпать крупу, переливать воду, скручивать и закручивать кры</w:t>
            </w:r>
            <w:r w:rsidRPr="00B61DD3">
              <w:rPr>
                <w:rFonts w:ascii="Times New Roman" w:eastAsia="Times New Roman" w:hAnsi="Times New Roman" w:cs="Times New Roman"/>
                <w:sz w:val="28"/>
                <w:szCs w:val="28"/>
                <w:lang w:eastAsia="ru-RU"/>
              </w:rPr>
              <w:softHyphen/>
              <w:t>шечки, подбирая их по размеру и цвету.</w:t>
            </w: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b/>
                <w:bCs/>
                <w:color w:val="0070C0"/>
                <w:sz w:val="28"/>
                <w:szCs w:val="28"/>
                <w:lang w:eastAsia="ru-RU"/>
              </w:rPr>
              <w:t>Графические упражнения</w:t>
            </w:r>
            <w:r w:rsidRPr="00B61DD3">
              <w:rPr>
                <w:rFonts w:ascii="Times New Roman" w:eastAsia="Times New Roman" w:hAnsi="Times New Roman" w:cs="Times New Roman"/>
                <w:sz w:val="28"/>
                <w:szCs w:val="28"/>
                <w:lang w:eastAsia="ru-RU"/>
              </w:rPr>
              <w:t xml:space="preserve"> — работа на листке в клетку, штри</w:t>
            </w:r>
            <w:r w:rsidRPr="00B61DD3">
              <w:rPr>
                <w:rFonts w:ascii="Times New Roman" w:eastAsia="Times New Roman" w:hAnsi="Times New Roman" w:cs="Times New Roman"/>
                <w:sz w:val="28"/>
                <w:szCs w:val="28"/>
                <w:lang w:eastAsia="ru-RU"/>
              </w:rPr>
              <w:softHyphen/>
              <w:t>ховка, обводка.</w:t>
            </w: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b/>
                <w:bCs/>
                <w:color w:val="0070C0"/>
                <w:sz w:val="28"/>
                <w:szCs w:val="28"/>
                <w:lang w:eastAsia="ru-RU"/>
              </w:rPr>
              <w:t>Работа с бумагой</w:t>
            </w:r>
            <w:r w:rsidRPr="00B61DD3">
              <w:rPr>
                <w:rFonts w:ascii="Times New Roman" w:eastAsia="Times New Roman" w:hAnsi="Times New Roman" w:cs="Times New Roman"/>
                <w:sz w:val="28"/>
                <w:szCs w:val="28"/>
                <w:lang w:eastAsia="ru-RU"/>
              </w:rPr>
              <w:t xml:space="preserve"> — разрывать, распрямлять, мять, резать...</w:t>
            </w: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b/>
                <w:bCs/>
                <w:color w:val="0070C0"/>
                <w:sz w:val="28"/>
                <w:szCs w:val="28"/>
                <w:lang w:eastAsia="ru-RU"/>
              </w:rPr>
              <w:t>Игры с тканью</w:t>
            </w:r>
            <w:r w:rsidRPr="00B61DD3">
              <w:rPr>
                <w:rFonts w:ascii="Times New Roman" w:eastAsia="Times New Roman" w:hAnsi="Times New Roman" w:cs="Times New Roman"/>
                <w:sz w:val="28"/>
                <w:szCs w:val="28"/>
                <w:lang w:eastAsia="ru-RU"/>
              </w:rPr>
              <w:t xml:space="preserve"> — выбрать на ощупь с закрытыми глазами об</w:t>
            </w:r>
            <w:r w:rsidRPr="00B61DD3">
              <w:rPr>
                <w:rFonts w:ascii="Times New Roman" w:eastAsia="Times New Roman" w:hAnsi="Times New Roman" w:cs="Times New Roman"/>
                <w:sz w:val="28"/>
                <w:szCs w:val="28"/>
                <w:lang w:eastAsia="ru-RU"/>
              </w:rPr>
              <w:softHyphen/>
              <w:t xml:space="preserve">разец, переплетение, </w:t>
            </w:r>
            <w:proofErr w:type="spellStart"/>
            <w:r w:rsidRPr="00B61DD3">
              <w:rPr>
                <w:rFonts w:ascii="Times New Roman" w:eastAsia="Times New Roman" w:hAnsi="Times New Roman" w:cs="Times New Roman"/>
                <w:sz w:val="28"/>
                <w:szCs w:val="28"/>
                <w:lang w:eastAsia="ru-RU"/>
              </w:rPr>
              <w:t>комканье</w:t>
            </w:r>
            <w:proofErr w:type="spellEnd"/>
            <w:r w:rsidRPr="00B61DD3">
              <w:rPr>
                <w:rFonts w:ascii="Times New Roman" w:eastAsia="Times New Roman" w:hAnsi="Times New Roman" w:cs="Times New Roman"/>
                <w:sz w:val="28"/>
                <w:szCs w:val="28"/>
                <w:lang w:eastAsia="ru-RU"/>
              </w:rPr>
              <w:t xml:space="preserve"> носового платка в кулак.</w:t>
            </w: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b/>
                <w:bCs/>
                <w:color w:val="0070C0"/>
                <w:sz w:val="28"/>
                <w:szCs w:val="28"/>
                <w:lang w:eastAsia="ru-RU"/>
              </w:rPr>
              <w:t>Конструктор</w:t>
            </w:r>
            <w:r w:rsidRPr="00B61DD3">
              <w:rPr>
                <w:rFonts w:ascii="Times New Roman" w:eastAsia="Times New Roman" w:hAnsi="Times New Roman" w:cs="Times New Roman"/>
                <w:sz w:val="28"/>
                <w:szCs w:val="28"/>
                <w:lang w:eastAsia="ru-RU"/>
              </w:rPr>
              <w:t xml:space="preserve"> — «</w:t>
            </w:r>
            <w:proofErr w:type="spellStart"/>
            <w:r w:rsidRPr="00B61DD3">
              <w:rPr>
                <w:rFonts w:ascii="Times New Roman" w:eastAsia="Times New Roman" w:hAnsi="Times New Roman" w:cs="Times New Roman"/>
                <w:sz w:val="28"/>
                <w:szCs w:val="28"/>
                <w:lang w:eastAsia="ru-RU"/>
              </w:rPr>
              <w:t>Танграм</w:t>
            </w:r>
            <w:proofErr w:type="spellEnd"/>
            <w:r w:rsidRPr="00B61DD3">
              <w:rPr>
                <w:rFonts w:ascii="Times New Roman" w:eastAsia="Times New Roman" w:hAnsi="Times New Roman" w:cs="Times New Roman"/>
                <w:sz w:val="28"/>
                <w:szCs w:val="28"/>
                <w:lang w:eastAsia="ru-RU"/>
              </w:rPr>
              <w:t xml:space="preserve">», «Волшебный круг», </w:t>
            </w:r>
            <w:proofErr w:type="spellStart"/>
            <w:r w:rsidRPr="00B61DD3">
              <w:rPr>
                <w:rFonts w:ascii="Times New Roman" w:eastAsia="Times New Roman" w:hAnsi="Times New Roman" w:cs="Times New Roman"/>
                <w:sz w:val="28"/>
                <w:szCs w:val="28"/>
                <w:lang w:eastAsia="ru-RU"/>
              </w:rPr>
              <w:t>геоконт</w:t>
            </w:r>
            <w:proofErr w:type="spellEnd"/>
            <w:r w:rsidRPr="00B61DD3">
              <w:rPr>
                <w:rFonts w:ascii="Times New Roman" w:eastAsia="Times New Roman" w:hAnsi="Times New Roman" w:cs="Times New Roman"/>
                <w:sz w:val="28"/>
                <w:szCs w:val="28"/>
                <w:lang w:eastAsia="ru-RU"/>
              </w:rPr>
              <w:t xml:space="preserve">, льдинки </w:t>
            </w:r>
            <w:proofErr w:type="spellStart"/>
            <w:r w:rsidRPr="00B61DD3">
              <w:rPr>
                <w:rFonts w:ascii="Times New Roman" w:eastAsia="Times New Roman" w:hAnsi="Times New Roman" w:cs="Times New Roman"/>
                <w:sz w:val="28"/>
                <w:szCs w:val="28"/>
                <w:lang w:eastAsia="ru-RU"/>
              </w:rPr>
              <w:t>Воскобовича</w:t>
            </w:r>
            <w:proofErr w:type="spellEnd"/>
            <w:r w:rsidRPr="00B61DD3">
              <w:rPr>
                <w:rFonts w:ascii="Times New Roman" w:eastAsia="Times New Roman" w:hAnsi="Times New Roman" w:cs="Times New Roman"/>
                <w:sz w:val="28"/>
                <w:szCs w:val="28"/>
                <w:lang w:eastAsia="ru-RU"/>
              </w:rPr>
              <w:t>...</w:t>
            </w: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b/>
                <w:bCs/>
                <w:color w:val="0070C0"/>
                <w:sz w:val="28"/>
                <w:szCs w:val="28"/>
                <w:lang w:eastAsia="ru-RU"/>
              </w:rPr>
              <w:t>Разрезные картинки</w:t>
            </w:r>
            <w:r w:rsidRPr="00B61DD3">
              <w:rPr>
                <w:rFonts w:ascii="Times New Roman" w:eastAsia="Times New Roman" w:hAnsi="Times New Roman" w:cs="Times New Roman"/>
                <w:sz w:val="28"/>
                <w:szCs w:val="28"/>
                <w:lang w:eastAsia="ru-RU"/>
              </w:rPr>
              <w:t xml:space="preserve"> — со</w:t>
            </w:r>
            <w:r w:rsidRPr="00B61DD3">
              <w:rPr>
                <w:rFonts w:ascii="Times New Roman" w:eastAsia="Times New Roman" w:hAnsi="Times New Roman" w:cs="Times New Roman"/>
                <w:sz w:val="28"/>
                <w:szCs w:val="28"/>
                <w:lang w:eastAsia="ru-RU"/>
              </w:rPr>
              <w:softHyphen/>
              <w:t>брать целое из частей, постепен</w:t>
            </w:r>
            <w:r w:rsidRPr="00B61DD3">
              <w:rPr>
                <w:rFonts w:ascii="Times New Roman" w:eastAsia="Times New Roman" w:hAnsi="Times New Roman" w:cs="Times New Roman"/>
                <w:sz w:val="28"/>
                <w:szCs w:val="28"/>
                <w:lang w:eastAsia="ru-RU"/>
              </w:rPr>
              <w:softHyphen/>
              <w:t xml:space="preserve">но увеличивая </w:t>
            </w: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sz w:val="28"/>
                <w:szCs w:val="28"/>
                <w:lang w:eastAsia="ru-RU"/>
              </w:rPr>
              <w:t>сложность.</w:t>
            </w:r>
          </w:p>
          <w:p w:rsidR="00B61DD3" w:rsidRPr="00B61DD3" w:rsidRDefault="00B61DD3" w:rsidP="00B61DD3">
            <w:pPr>
              <w:shd w:val="clear" w:color="auto" w:fill="FFFFFF"/>
              <w:spacing w:before="100" w:beforeAutospacing="1" w:after="100" w:afterAutospacing="1" w:line="240" w:lineRule="auto"/>
              <w:ind w:left="870" w:firstLine="284"/>
              <w:contextualSpacing/>
              <w:jc w:val="center"/>
              <w:rPr>
                <w:rFonts w:ascii="Times New Roman" w:eastAsia="Times New Roman" w:hAnsi="Times New Roman" w:cs="Times New Roman"/>
                <w:sz w:val="28"/>
                <w:szCs w:val="28"/>
                <w:lang w:eastAsia="ru-RU"/>
              </w:rPr>
            </w:pPr>
            <w:r w:rsidRPr="00B61DD3">
              <w:rPr>
                <w:rFonts w:ascii="Calibri" w:eastAsia="Calibri" w:hAnsi="Calibri" w:cs="Times New Roman"/>
                <w:noProof/>
                <w:lang w:eastAsia="ru-RU"/>
              </w:rPr>
              <w:drawing>
                <wp:inline distT="0" distB="0" distL="0" distR="0" wp14:anchorId="45848CB0" wp14:editId="09160958">
                  <wp:extent cx="3352800" cy="1986844"/>
                  <wp:effectExtent l="38100" t="38100" r="19050" b="13970"/>
                  <wp:docPr id="2" name="Рисунок 2" descr="https://cdn-st1.rtr-vesti.ru/vh/pictures/xw/110/05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st1.rtr-vesti.ru/vh/pictures/xw/110/058/0.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640" r="3438"/>
                          <a:stretch/>
                        </pic:blipFill>
                        <pic:spPr bwMode="auto">
                          <a:xfrm>
                            <a:off x="0" y="0"/>
                            <a:ext cx="3359516" cy="1990824"/>
                          </a:xfrm>
                          <a:prstGeom prst="rect">
                            <a:avLst/>
                          </a:prstGeom>
                          <a:noFill/>
                          <a:ln w="28575">
                            <a:solidFill>
                              <a:srgbClr val="002060"/>
                            </a:solidFill>
                          </a:ln>
                          <a:extLst>
                            <a:ext uri="{53640926-AAD7-44D8-BBD7-CCE9431645EC}">
                              <a14:shadowObscured xmlns:a14="http://schemas.microsoft.com/office/drawing/2010/main"/>
                            </a:ext>
                          </a:extLst>
                        </pic:spPr>
                      </pic:pic>
                    </a:graphicData>
                  </a:graphic>
                </wp:inline>
              </w:drawing>
            </w:r>
          </w:p>
          <w:p w:rsidR="00B61DD3" w:rsidRPr="00B61DD3" w:rsidRDefault="00B61DD3" w:rsidP="00B61DD3">
            <w:pPr>
              <w:shd w:val="clear" w:color="auto" w:fill="FFFFFF"/>
              <w:spacing w:before="100" w:beforeAutospacing="1" w:after="100" w:afterAutospacing="1" w:line="240" w:lineRule="auto"/>
              <w:ind w:left="870" w:firstLine="284"/>
              <w:contextualSpacing/>
              <w:jc w:val="center"/>
              <w:rPr>
                <w:rFonts w:ascii="Times New Roman" w:eastAsia="Times New Roman" w:hAnsi="Times New Roman" w:cs="Times New Roman"/>
                <w:sz w:val="28"/>
                <w:szCs w:val="28"/>
                <w:lang w:eastAsia="ru-RU"/>
              </w:rPr>
            </w:pP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b/>
                <w:bCs/>
                <w:color w:val="0070C0"/>
                <w:sz w:val="28"/>
                <w:szCs w:val="28"/>
                <w:lang w:eastAsia="ru-RU"/>
              </w:rPr>
              <w:t>Шнурки</w:t>
            </w:r>
            <w:r w:rsidRPr="00B61DD3">
              <w:rPr>
                <w:rFonts w:ascii="Times New Roman" w:eastAsia="Times New Roman" w:hAnsi="Times New Roman" w:cs="Times New Roman"/>
                <w:sz w:val="28"/>
                <w:szCs w:val="28"/>
                <w:lang w:eastAsia="ru-RU"/>
              </w:rPr>
              <w:t xml:space="preserve"> — завязывание и развязывание узелков, перебирание узелков, бантиков, называя дни недели, месяцы... Плетение косичек, макраме.</w:t>
            </w: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b/>
                <w:bCs/>
                <w:color w:val="0070C0"/>
                <w:sz w:val="28"/>
                <w:szCs w:val="28"/>
                <w:lang w:eastAsia="ru-RU"/>
              </w:rPr>
              <w:t>Игры с прищепками</w:t>
            </w:r>
            <w:r w:rsidRPr="00B61DD3">
              <w:rPr>
                <w:rFonts w:ascii="Times New Roman" w:eastAsia="Times New Roman" w:hAnsi="Times New Roman" w:cs="Times New Roman"/>
                <w:sz w:val="28"/>
                <w:szCs w:val="28"/>
                <w:lang w:eastAsia="ru-RU"/>
              </w:rPr>
              <w:t xml:space="preserve"> — при</w:t>
            </w:r>
            <w:r w:rsidRPr="00B61DD3">
              <w:rPr>
                <w:rFonts w:ascii="Times New Roman" w:eastAsia="Times New Roman" w:hAnsi="Times New Roman" w:cs="Times New Roman"/>
                <w:sz w:val="28"/>
                <w:szCs w:val="28"/>
                <w:lang w:eastAsia="ru-RU"/>
              </w:rPr>
              <w:softHyphen/>
              <w:t>креплять на коробку, снимать их, вешать белье на веревку, строить различные фигуры из прищепок.</w:t>
            </w: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b/>
                <w:bCs/>
                <w:color w:val="0070C0"/>
                <w:sz w:val="28"/>
                <w:szCs w:val="28"/>
                <w:lang w:eastAsia="ru-RU"/>
              </w:rPr>
              <w:t>Лепка из пластилина, теста</w:t>
            </w:r>
            <w:r w:rsidRPr="00B61DD3">
              <w:rPr>
                <w:rFonts w:ascii="Times New Roman" w:eastAsia="Times New Roman" w:hAnsi="Times New Roman" w:cs="Times New Roman"/>
                <w:sz w:val="28"/>
                <w:szCs w:val="28"/>
                <w:lang w:eastAsia="ru-RU"/>
              </w:rPr>
              <w:t xml:space="preserve"> — отрывание, катание, лепка, сжи</w:t>
            </w:r>
            <w:r w:rsidRPr="00B61DD3">
              <w:rPr>
                <w:rFonts w:ascii="Times New Roman" w:eastAsia="Times New Roman" w:hAnsi="Times New Roman" w:cs="Times New Roman"/>
                <w:sz w:val="28"/>
                <w:szCs w:val="28"/>
                <w:lang w:eastAsia="ru-RU"/>
              </w:rPr>
              <w:softHyphen/>
              <w:t xml:space="preserve">мание, </w:t>
            </w: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sz w:val="28"/>
                <w:szCs w:val="28"/>
                <w:lang w:eastAsia="ru-RU"/>
              </w:rPr>
              <w:t>размазывание.</w:t>
            </w: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b/>
                <w:bCs/>
                <w:color w:val="0070C0"/>
                <w:sz w:val="28"/>
                <w:szCs w:val="28"/>
                <w:lang w:eastAsia="ru-RU"/>
              </w:rPr>
              <w:t>Игры с водой</w:t>
            </w:r>
            <w:r w:rsidRPr="00B61DD3">
              <w:rPr>
                <w:rFonts w:ascii="Times New Roman" w:eastAsia="Times New Roman" w:hAnsi="Times New Roman" w:cs="Times New Roman"/>
                <w:sz w:val="28"/>
                <w:szCs w:val="28"/>
                <w:lang w:eastAsia="ru-RU"/>
              </w:rPr>
              <w:t xml:space="preserve"> — наливать в различные емкости, переливать, брызгать. Капать воду из пипетки.</w:t>
            </w: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b/>
                <w:bCs/>
                <w:color w:val="0070C0"/>
                <w:sz w:val="28"/>
                <w:szCs w:val="28"/>
                <w:lang w:eastAsia="ru-RU"/>
              </w:rPr>
              <w:t>Рыболов</w:t>
            </w:r>
            <w:r w:rsidRPr="00B61DD3">
              <w:rPr>
                <w:rFonts w:ascii="Times New Roman" w:eastAsia="Times New Roman" w:hAnsi="Times New Roman" w:cs="Times New Roman"/>
                <w:sz w:val="28"/>
                <w:szCs w:val="28"/>
                <w:lang w:eastAsia="ru-RU"/>
              </w:rPr>
              <w:t xml:space="preserve"> — по заданию выло</w:t>
            </w:r>
            <w:r w:rsidRPr="00B61DD3">
              <w:rPr>
                <w:rFonts w:ascii="Times New Roman" w:eastAsia="Times New Roman" w:hAnsi="Times New Roman" w:cs="Times New Roman"/>
                <w:sz w:val="28"/>
                <w:szCs w:val="28"/>
                <w:lang w:eastAsia="ru-RU"/>
              </w:rPr>
              <w:softHyphen/>
              <w:t>вить удочкой нужных рыбок из аквариума.</w:t>
            </w: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b/>
                <w:bCs/>
                <w:color w:val="0070C0"/>
                <w:sz w:val="28"/>
                <w:szCs w:val="28"/>
                <w:lang w:eastAsia="ru-RU"/>
              </w:rPr>
              <w:t>Игры с проволокой</w:t>
            </w:r>
            <w:r w:rsidRPr="00B61DD3">
              <w:rPr>
                <w:rFonts w:ascii="Times New Roman" w:eastAsia="Times New Roman" w:hAnsi="Times New Roman" w:cs="Times New Roman"/>
                <w:sz w:val="28"/>
                <w:szCs w:val="28"/>
                <w:lang w:eastAsia="ru-RU"/>
              </w:rPr>
              <w:t xml:space="preserve"> — выгибание различных фигур, букв...</w:t>
            </w: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b/>
                <w:bCs/>
                <w:color w:val="0070C0"/>
                <w:sz w:val="28"/>
                <w:szCs w:val="28"/>
                <w:lang w:eastAsia="ru-RU"/>
              </w:rPr>
              <w:t>Работа с наждачной бума</w:t>
            </w:r>
            <w:r w:rsidRPr="00B61DD3">
              <w:rPr>
                <w:rFonts w:ascii="Times New Roman" w:eastAsia="Times New Roman" w:hAnsi="Times New Roman" w:cs="Times New Roman"/>
                <w:b/>
                <w:bCs/>
                <w:color w:val="0070C0"/>
                <w:sz w:val="28"/>
                <w:szCs w:val="28"/>
                <w:lang w:eastAsia="ru-RU"/>
              </w:rPr>
              <w:softHyphen/>
              <w:t>гой</w:t>
            </w:r>
            <w:r w:rsidRPr="00B61DD3">
              <w:rPr>
                <w:rFonts w:ascii="Times New Roman" w:eastAsia="Times New Roman" w:hAnsi="Times New Roman" w:cs="Times New Roman"/>
                <w:sz w:val="28"/>
                <w:szCs w:val="28"/>
                <w:lang w:eastAsia="ru-RU"/>
              </w:rPr>
              <w:t xml:space="preserve"> — узнать на ощупь какой-либо контур.</w:t>
            </w: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b/>
                <w:bCs/>
                <w:color w:val="0070C0"/>
                <w:sz w:val="28"/>
                <w:szCs w:val="28"/>
                <w:lang w:eastAsia="ru-RU"/>
              </w:rPr>
              <w:t>Игра «Винтики-болтики»</w:t>
            </w:r>
            <w:r w:rsidRPr="00B61DD3">
              <w:rPr>
                <w:rFonts w:ascii="Times New Roman" w:eastAsia="Times New Roman" w:hAnsi="Times New Roman" w:cs="Times New Roman"/>
                <w:sz w:val="28"/>
                <w:szCs w:val="28"/>
                <w:lang w:eastAsia="ru-RU"/>
              </w:rPr>
              <w:t xml:space="preserve"> — закручивание и откручивание болтов и гаек.</w:t>
            </w:r>
          </w:p>
          <w:p w:rsidR="00B61DD3" w:rsidRPr="00B61DD3" w:rsidRDefault="00B61DD3" w:rsidP="00B61DD3">
            <w:pPr>
              <w:shd w:val="clear" w:color="auto" w:fill="FFFFFF"/>
              <w:spacing w:before="100" w:beforeAutospacing="1" w:after="100" w:afterAutospacing="1" w:line="240" w:lineRule="auto"/>
              <w:ind w:left="870" w:firstLine="284"/>
              <w:contextualSpacing/>
              <w:jc w:val="both"/>
              <w:rPr>
                <w:rFonts w:ascii="Times New Roman" w:eastAsia="Times New Roman" w:hAnsi="Times New Roman" w:cs="Times New Roman"/>
                <w:sz w:val="28"/>
                <w:szCs w:val="28"/>
                <w:lang w:eastAsia="ru-RU"/>
              </w:rPr>
            </w:pPr>
          </w:p>
          <w:p w:rsidR="00B61DD3" w:rsidRPr="00B61DD3" w:rsidRDefault="00B61DD3" w:rsidP="00B61DD3">
            <w:pPr>
              <w:spacing w:line="240" w:lineRule="auto"/>
              <w:ind w:left="870" w:firstLine="284"/>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Выполняя различные пальчиковые упражнения, малыш овладевает двигательными умениями и навыками, у него развивается координация движений, совершенствуется деятельность артикуляционных органов: губ, языка, нижней челюсти и т.д. Также в результате занятий мы добиваемся значительных успехов: пальчики становятся более ловкими, кисти рук подвижными, гибкими, исчезает скованность движений, дети быстрее овладевают сложными упражнениями. Но это оказалось не единственным достижением – речь ребенка начинает развиваться интенсивнее.</w:t>
            </w:r>
          </w:p>
          <w:p w:rsidR="00B61DD3" w:rsidRPr="00B61DD3" w:rsidRDefault="00B61DD3" w:rsidP="00B61DD3">
            <w:pPr>
              <w:spacing w:line="240" w:lineRule="auto"/>
              <w:ind w:firstLine="284"/>
              <w:contextualSpacing/>
              <w:jc w:val="center"/>
              <w:rPr>
                <w:rFonts w:ascii="Times New Roman" w:eastAsia="Calibri" w:hAnsi="Times New Roman" w:cs="Times New Roman"/>
                <w:b/>
                <w:color w:val="0070C0"/>
                <w:sz w:val="28"/>
                <w:szCs w:val="28"/>
              </w:rPr>
            </w:pPr>
            <w:r w:rsidRPr="00B61DD3">
              <w:rPr>
                <w:rFonts w:ascii="Times New Roman" w:eastAsia="Calibri" w:hAnsi="Times New Roman" w:cs="Times New Roman"/>
                <w:b/>
                <w:color w:val="0070C0"/>
                <w:sz w:val="28"/>
                <w:szCs w:val="28"/>
              </w:rPr>
              <w:t xml:space="preserve">         «Пальчиковые игры для  детей»</w:t>
            </w:r>
          </w:p>
          <w:p w:rsidR="00B61DD3" w:rsidRPr="00B61DD3" w:rsidRDefault="00B61DD3" w:rsidP="00B61DD3">
            <w:pPr>
              <w:spacing w:line="240" w:lineRule="auto"/>
              <w:ind w:firstLine="284"/>
              <w:contextualSpacing/>
              <w:jc w:val="center"/>
              <w:rPr>
                <w:rFonts w:ascii="Times New Roman" w:eastAsia="Calibri" w:hAnsi="Times New Roman" w:cs="Times New Roman"/>
                <w:b/>
                <w:sz w:val="28"/>
                <w:szCs w:val="28"/>
              </w:rPr>
            </w:pP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Пальчиковые игры – это инсценировка каких – либо рифмованных историй, сказок при помощи пальцев. В ходе пальчиковых игр ребенок, повторяя движения взрослых, достигает хорошего развития мелкой моторики рук, которая не только оказывает благоприятное влияние на развитие речи, но и подготавливает ребенка к рисованию, письму.</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Выполняя пальчиками различные упражнения, ребенок развивает мелкие движения рук. Пальцы и кисти приобретают хорошую подвижность, гибкость, исчезает скованность движений.</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 xml:space="preserve">Сначала, объясняя, как выполняется то или иное упражнение, надо показать позу пальцев и кисти. Постепенно от показа отказываются, остаются только словесные указания. Только если ребенок действует неправильно, надо снова показать ему верную позу. Сначала все упражнения выполняются медленно. Если ребенок не может самостоятельно принять позу и выполнить требуемое движение, надо взять его руку </w:t>
            </w:r>
            <w:proofErr w:type="gramStart"/>
            <w:r w:rsidRPr="00B61DD3">
              <w:rPr>
                <w:rFonts w:ascii="Times New Roman" w:eastAsia="Calibri" w:hAnsi="Times New Roman" w:cs="Times New Roman"/>
                <w:sz w:val="28"/>
                <w:szCs w:val="28"/>
              </w:rPr>
              <w:t>в</w:t>
            </w:r>
            <w:proofErr w:type="gramEnd"/>
            <w:r w:rsidRPr="00B61DD3">
              <w:rPr>
                <w:rFonts w:ascii="Times New Roman" w:eastAsia="Calibri" w:hAnsi="Times New Roman" w:cs="Times New Roman"/>
                <w:sz w:val="28"/>
                <w:szCs w:val="28"/>
              </w:rPr>
              <w:t xml:space="preserve"> свою и действовать вместе с ним. Можно научить в случае необходимости ребенка самого  поддерживать одну руку другой или помогать свободной рукой действиям работающей.</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Начинать пальчиковые игры надо с разминки пальцев: сгибания и разгибания. Можно использовать для этого упражнения резиновые игрушки с пищалками.</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u w:val="single"/>
              </w:rPr>
              <w:t>И ещё несколько советов</w:t>
            </w:r>
            <w:r w:rsidRPr="00B61DD3">
              <w:rPr>
                <w:rFonts w:ascii="Times New Roman" w:eastAsia="Calibri" w:hAnsi="Times New Roman" w:cs="Times New Roman"/>
                <w:sz w:val="28"/>
                <w:szCs w:val="28"/>
              </w:rPr>
              <w:t>:</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 перед проведением пальчиковых игр убедитесь в том, что у ребенка ручки теплые (предложите похлопать ручками, потереть ладошки, подышать на них или согреть теплой водой под краном);</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 при проведении первых пальчиковых игр стихотворный текст читайте или рассказывайте медленнее, чем обычно, чтобы ребенок  успел показать движение; по мере освоения движения меняйте темп (можно даже показывать в нарочито ускоренном – и поэтому «смешном» для малыша темпе);</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 тексты пальчиковых игр можно не только декламировать, но и петь на хорошо знакомую детям мелодию или просто под музыку;</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 xml:space="preserve">- не торопитесь обновлять репертуар: в вашем повседневном активе должно быть не более 2-3 разных игр. </w:t>
            </w:r>
            <w:proofErr w:type="gramStart"/>
            <w:r w:rsidRPr="00B61DD3">
              <w:rPr>
                <w:rFonts w:ascii="Times New Roman" w:eastAsia="Calibri" w:hAnsi="Times New Roman" w:cs="Times New Roman"/>
                <w:sz w:val="28"/>
                <w:szCs w:val="28"/>
              </w:rPr>
              <w:t>Новые игры вводите постепенно, исключая по одной из хорошо знакомых (но через время возвращайтесь к ней).</w:t>
            </w:r>
            <w:proofErr w:type="gramEnd"/>
          </w:p>
          <w:p w:rsidR="00B61DD3" w:rsidRPr="00B61DD3" w:rsidRDefault="00B61DD3" w:rsidP="00B61DD3">
            <w:pPr>
              <w:spacing w:line="240" w:lineRule="auto"/>
              <w:ind w:left="870" w:firstLine="284"/>
              <w:contextualSpacing/>
              <w:jc w:val="center"/>
              <w:rPr>
                <w:rFonts w:ascii="Times New Roman" w:eastAsia="Calibri" w:hAnsi="Times New Roman" w:cs="Times New Roman"/>
                <w:b/>
                <w:sz w:val="28"/>
                <w:szCs w:val="28"/>
                <w:u w:val="single"/>
              </w:rPr>
            </w:pPr>
          </w:p>
          <w:p w:rsidR="00B61DD3" w:rsidRPr="00B61DD3" w:rsidRDefault="00B61DD3" w:rsidP="00B61DD3">
            <w:pPr>
              <w:spacing w:line="240" w:lineRule="auto"/>
              <w:ind w:left="870" w:firstLine="284"/>
              <w:contextualSpacing/>
              <w:jc w:val="center"/>
              <w:rPr>
                <w:rFonts w:ascii="Times New Roman" w:eastAsia="Calibri" w:hAnsi="Times New Roman" w:cs="Times New Roman"/>
                <w:b/>
                <w:color w:val="0070C0"/>
                <w:sz w:val="28"/>
                <w:szCs w:val="28"/>
                <w:u w:val="single"/>
              </w:rPr>
            </w:pPr>
            <w:r w:rsidRPr="00B61DD3">
              <w:rPr>
                <w:rFonts w:ascii="Times New Roman" w:eastAsia="Calibri" w:hAnsi="Times New Roman" w:cs="Times New Roman"/>
                <w:b/>
                <w:color w:val="0070C0"/>
                <w:sz w:val="28"/>
                <w:szCs w:val="28"/>
                <w:u w:val="single"/>
              </w:rPr>
              <w:t>Расслабление пальцев и кистей рук</w:t>
            </w:r>
          </w:p>
          <w:p w:rsidR="00B61DD3" w:rsidRPr="00B61DD3" w:rsidRDefault="00B61DD3" w:rsidP="00B61DD3">
            <w:pPr>
              <w:spacing w:line="240" w:lineRule="auto"/>
              <w:ind w:left="870" w:firstLine="284"/>
              <w:contextualSpacing/>
              <w:jc w:val="center"/>
              <w:rPr>
                <w:rFonts w:ascii="Times New Roman" w:eastAsia="Calibri" w:hAnsi="Times New Roman" w:cs="Times New Roman"/>
                <w:b/>
                <w:sz w:val="28"/>
                <w:szCs w:val="28"/>
                <w:u w:val="single"/>
              </w:rPr>
            </w:pPr>
          </w:p>
          <w:p w:rsidR="00B61DD3" w:rsidRPr="00B61DD3" w:rsidRDefault="00B61DD3" w:rsidP="00B61DD3">
            <w:pPr>
              <w:spacing w:line="240" w:lineRule="auto"/>
              <w:ind w:left="870" w:firstLine="284"/>
              <w:contextualSpacing/>
              <w:rPr>
                <w:rFonts w:ascii="Times New Roman" w:eastAsia="Calibri" w:hAnsi="Times New Roman" w:cs="Times New Roman"/>
                <w:sz w:val="28"/>
                <w:szCs w:val="28"/>
              </w:rPr>
            </w:pPr>
            <w:r w:rsidRPr="00B61DD3">
              <w:rPr>
                <w:rFonts w:ascii="Times New Roman" w:eastAsia="Calibri" w:hAnsi="Times New Roman" w:cs="Times New Roman"/>
                <w:sz w:val="28"/>
                <w:szCs w:val="28"/>
              </w:rPr>
              <w:t xml:space="preserve">Ребенок воспроизводит </w:t>
            </w:r>
            <w:proofErr w:type="gramStart"/>
            <w:r w:rsidRPr="00B61DD3">
              <w:rPr>
                <w:rFonts w:ascii="Times New Roman" w:eastAsia="Calibri" w:hAnsi="Times New Roman" w:cs="Times New Roman"/>
                <w:sz w:val="28"/>
                <w:szCs w:val="28"/>
              </w:rPr>
              <w:t>действия</w:t>
            </w:r>
            <w:proofErr w:type="gramEnd"/>
            <w:r w:rsidRPr="00B61DD3">
              <w:rPr>
                <w:rFonts w:ascii="Times New Roman" w:eastAsia="Calibri" w:hAnsi="Times New Roman" w:cs="Times New Roman"/>
                <w:sz w:val="28"/>
                <w:szCs w:val="28"/>
              </w:rPr>
              <w:t xml:space="preserve"> с каким – либо реальным предметом.</w:t>
            </w:r>
          </w:p>
          <w:p w:rsidR="00B61DD3" w:rsidRPr="00B61DD3" w:rsidRDefault="00B61DD3" w:rsidP="00B61DD3">
            <w:pPr>
              <w:spacing w:line="240" w:lineRule="auto"/>
              <w:ind w:left="870" w:firstLine="284"/>
              <w:contextualSpacing/>
              <w:rPr>
                <w:rFonts w:ascii="Times New Roman" w:eastAsia="Calibri" w:hAnsi="Times New Roman" w:cs="Times New Roman"/>
                <w:sz w:val="28"/>
                <w:szCs w:val="28"/>
              </w:rPr>
            </w:pPr>
            <w:r w:rsidRPr="00B61DD3">
              <w:rPr>
                <w:rFonts w:ascii="Times New Roman" w:eastAsia="Calibri" w:hAnsi="Times New Roman" w:cs="Times New Roman"/>
                <w:color w:val="0070C0"/>
                <w:sz w:val="28"/>
                <w:szCs w:val="28"/>
              </w:rPr>
              <w:t>«</w:t>
            </w:r>
            <w:r w:rsidRPr="00B61DD3">
              <w:rPr>
                <w:rFonts w:ascii="Times New Roman" w:eastAsia="Calibri" w:hAnsi="Times New Roman" w:cs="Times New Roman"/>
                <w:b/>
                <w:color w:val="0070C0"/>
                <w:sz w:val="28"/>
                <w:szCs w:val="28"/>
                <w:u w:val="single"/>
              </w:rPr>
              <w:t>Красим забор</w:t>
            </w:r>
            <w:r w:rsidRPr="00B61DD3">
              <w:rPr>
                <w:rFonts w:ascii="Times New Roman" w:eastAsia="Calibri" w:hAnsi="Times New Roman" w:cs="Times New Roman"/>
                <w:color w:val="0070C0"/>
                <w:sz w:val="28"/>
                <w:szCs w:val="28"/>
              </w:rPr>
              <w:t>»</w:t>
            </w:r>
            <w:r w:rsidRPr="00B61DD3">
              <w:rPr>
                <w:rFonts w:ascii="Times New Roman" w:eastAsia="Calibri" w:hAnsi="Times New Roman" w:cs="Times New Roman"/>
                <w:sz w:val="28"/>
                <w:szCs w:val="28"/>
              </w:rPr>
              <w:t xml:space="preserve"> - движение кисти руки вверх – вниз, вправо – влево.</w:t>
            </w:r>
          </w:p>
          <w:p w:rsidR="00B61DD3" w:rsidRPr="00B61DD3" w:rsidRDefault="00B61DD3" w:rsidP="00B61DD3">
            <w:pPr>
              <w:spacing w:line="240" w:lineRule="auto"/>
              <w:ind w:left="870" w:firstLine="284"/>
              <w:contextualSpacing/>
              <w:rPr>
                <w:rFonts w:ascii="Times New Roman" w:eastAsia="Calibri" w:hAnsi="Times New Roman" w:cs="Times New Roman"/>
                <w:sz w:val="28"/>
                <w:szCs w:val="28"/>
              </w:rPr>
            </w:pPr>
            <w:r w:rsidRPr="00B61DD3">
              <w:rPr>
                <w:rFonts w:ascii="Times New Roman" w:eastAsia="Calibri" w:hAnsi="Times New Roman" w:cs="Times New Roman"/>
                <w:color w:val="0070C0"/>
                <w:sz w:val="28"/>
                <w:szCs w:val="28"/>
                <w:u w:val="single"/>
              </w:rPr>
              <w:t>«</w:t>
            </w:r>
            <w:r w:rsidRPr="00B61DD3">
              <w:rPr>
                <w:rFonts w:ascii="Times New Roman" w:eastAsia="Calibri" w:hAnsi="Times New Roman" w:cs="Times New Roman"/>
                <w:b/>
                <w:color w:val="0070C0"/>
                <w:sz w:val="28"/>
                <w:szCs w:val="28"/>
                <w:u w:val="single"/>
              </w:rPr>
              <w:t>Погладим котенка</w:t>
            </w:r>
            <w:r w:rsidRPr="00B61DD3">
              <w:rPr>
                <w:rFonts w:ascii="Times New Roman" w:eastAsia="Calibri" w:hAnsi="Times New Roman" w:cs="Times New Roman"/>
                <w:color w:val="0070C0"/>
                <w:sz w:val="28"/>
                <w:szCs w:val="28"/>
              </w:rPr>
              <w:t>»</w:t>
            </w:r>
            <w:r w:rsidRPr="00B61DD3">
              <w:rPr>
                <w:rFonts w:ascii="Times New Roman" w:eastAsia="Calibri" w:hAnsi="Times New Roman" w:cs="Times New Roman"/>
                <w:sz w:val="28"/>
                <w:szCs w:val="28"/>
              </w:rPr>
              <w:t xml:space="preserve"> - плавные движения поглаживания выполняются сначала одной, потом другой рукой.</w:t>
            </w:r>
          </w:p>
          <w:p w:rsidR="00B61DD3" w:rsidRPr="00B61DD3" w:rsidRDefault="00B61DD3" w:rsidP="00B61DD3">
            <w:pPr>
              <w:spacing w:line="240" w:lineRule="auto"/>
              <w:ind w:left="870" w:firstLine="284"/>
              <w:contextualSpacing/>
              <w:rPr>
                <w:rFonts w:ascii="Times New Roman" w:eastAsia="Calibri" w:hAnsi="Times New Roman" w:cs="Times New Roman"/>
                <w:sz w:val="28"/>
                <w:szCs w:val="28"/>
              </w:rPr>
            </w:pPr>
            <w:r w:rsidRPr="00B61DD3">
              <w:rPr>
                <w:rFonts w:ascii="Times New Roman" w:eastAsia="Calibri" w:hAnsi="Times New Roman" w:cs="Times New Roman"/>
                <w:color w:val="0070C0"/>
                <w:sz w:val="28"/>
                <w:szCs w:val="28"/>
              </w:rPr>
              <w:t>«</w:t>
            </w:r>
            <w:r w:rsidRPr="00B61DD3">
              <w:rPr>
                <w:rFonts w:ascii="Times New Roman" w:eastAsia="Calibri" w:hAnsi="Times New Roman" w:cs="Times New Roman"/>
                <w:b/>
                <w:color w:val="0070C0"/>
                <w:sz w:val="28"/>
                <w:szCs w:val="28"/>
                <w:u w:val="single"/>
              </w:rPr>
              <w:t>Курочка пьёт водичку</w:t>
            </w:r>
            <w:r w:rsidRPr="00B61DD3">
              <w:rPr>
                <w:rFonts w:ascii="Times New Roman" w:eastAsia="Calibri" w:hAnsi="Times New Roman" w:cs="Times New Roman"/>
                <w:color w:val="0070C0"/>
                <w:sz w:val="28"/>
                <w:szCs w:val="28"/>
              </w:rPr>
              <w:t>»</w:t>
            </w:r>
            <w:r w:rsidRPr="00B61DD3">
              <w:rPr>
                <w:rFonts w:ascii="Times New Roman" w:eastAsia="Calibri" w:hAnsi="Times New Roman" w:cs="Times New Roman"/>
                <w:sz w:val="28"/>
                <w:szCs w:val="28"/>
              </w:rPr>
              <w:t xml:space="preserve"> - локти опираются на стол, пальцы сложены в виде клюва; ритмичные наклоны рук вперед.</w:t>
            </w:r>
          </w:p>
          <w:p w:rsidR="00B61DD3" w:rsidRPr="00B61DD3" w:rsidRDefault="00B61DD3" w:rsidP="00B61DD3">
            <w:pPr>
              <w:spacing w:line="240" w:lineRule="auto"/>
              <w:ind w:left="870" w:firstLine="284"/>
              <w:contextualSpacing/>
              <w:rPr>
                <w:rFonts w:ascii="Times New Roman" w:eastAsia="Calibri" w:hAnsi="Times New Roman" w:cs="Times New Roman"/>
                <w:sz w:val="28"/>
                <w:szCs w:val="28"/>
              </w:rPr>
            </w:pPr>
            <w:r w:rsidRPr="00B61DD3">
              <w:rPr>
                <w:rFonts w:ascii="Times New Roman" w:eastAsia="Calibri" w:hAnsi="Times New Roman" w:cs="Times New Roman"/>
                <w:color w:val="0070C0"/>
                <w:sz w:val="28"/>
                <w:szCs w:val="28"/>
              </w:rPr>
              <w:lastRenderedPageBreak/>
              <w:t>«</w:t>
            </w:r>
            <w:r w:rsidRPr="00B61DD3">
              <w:rPr>
                <w:rFonts w:ascii="Times New Roman" w:eastAsia="Calibri" w:hAnsi="Times New Roman" w:cs="Times New Roman"/>
                <w:b/>
                <w:color w:val="0070C0"/>
                <w:sz w:val="28"/>
                <w:szCs w:val="28"/>
                <w:u w:val="single"/>
              </w:rPr>
              <w:t>Музыканты</w:t>
            </w:r>
            <w:r w:rsidRPr="00B61DD3">
              <w:rPr>
                <w:rFonts w:ascii="Times New Roman" w:eastAsia="Calibri" w:hAnsi="Times New Roman" w:cs="Times New Roman"/>
                <w:color w:val="0070C0"/>
                <w:sz w:val="28"/>
                <w:szCs w:val="28"/>
              </w:rPr>
              <w:t>»</w:t>
            </w:r>
            <w:r w:rsidRPr="00B61DD3">
              <w:rPr>
                <w:rFonts w:ascii="Times New Roman" w:eastAsia="Calibri" w:hAnsi="Times New Roman" w:cs="Times New Roman"/>
                <w:sz w:val="28"/>
                <w:szCs w:val="28"/>
              </w:rPr>
              <w:t xml:space="preserve"> - движениями рук ребенок копирует игру на различных музыкальных инструментах.</w:t>
            </w:r>
          </w:p>
          <w:p w:rsidR="00B61DD3" w:rsidRPr="00B61DD3" w:rsidRDefault="00B61DD3" w:rsidP="00B61DD3">
            <w:pPr>
              <w:spacing w:line="240" w:lineRule="auto"/>
              <w:ind w:left="870" w:firstLine="284"/>
              <w:contextualSpacing/>
              <w:rPr>
                <w:rFonts w:ascii="Times New Roman" w:eastAsia="Calibri" w:hAnsi="Times New Roman" w:cs="Times New Roman"/>
                <w:sz w:val="28"/>
                <w:szCs w:val="28"/>
              </w:rPr>
            </w:pPr>
            <w:r w:rsidRPr="00B61DD3">
              <w:rPr>
                <w:rFonts w:ascii="Times New Roman" w:eastAsia="Calibri" w:hAnsi="Times New Roman" w:cs="Times New Roman"/>
                <w:color w:val="0070C0"/>
                <w:sz w:val="28"/>
                <w:szCs w:val="28"/>
              </w:rPr>
              <w:t>«</w:t>
            </w:r>
            <w:r w:rsidRPr="00B61DD3">
              <w:rPr>
                <w:rFonts w:ascii="Times New Roman" w:eastAsia="Calibri" w:hAnsi="Times New Roman" w:cs="Times New Roman"/>
                <w:b/>
                <w:color w:val="0070C0"/>
                <w:sz w:val="28"/>
                <w:szCs w:val="28"/>
                <w:u w:val="single"/>
              </w:rPr>
              <w:t>Солим суп</w:t>
            </w:r>
            <w:r w:rsidRPr="00B61DD3">
              <w:rPr>
                <w:rFonts w:ascii="Times New Roman" w:eastAsia="Calibri" w:hAnsi="Times New Roman" w:cs="Times New Roman"/>
                <w:color w:val="0070C0"/>
                <w:sz w:val="28"/>
                <w:szCs w:val="28"/>
              </w:rPr>
              <w:t>»</w:t>
            </w:r>
            <w:r w:rsidRPr="00B61DD3">
              <w:rPr>
                <w:rFonts w:ascii="Times New Roman" w:eastAsia="Calibri" w:hAnsi="Times New Roman" w:cs="Times New Roman"/>
                <w:sz w:val="28"/>
                <w:szCs w:val="28"/>
              </w:rPr>
              <w:t xml:space="preserve"> - локти опираются о стол, пальцы обеих рук воспроизводят соответствующие движения. </w:t>
            </w:r>
          </w:p>
          <w:p w:rsidR="00B61DD3" w:rsidRPr="00B61DD3" w:rsidRDefault="00B61DD3" w:rsidP="00B61DD3">
            <w:pPr>
              <w:spacing w:line="240" w:lineRule="auto"/>
              <w:ind w:left="870" w:firstLine="284"/>
              <w:contextualSpacing/>
              <w:jc w:val="center"/>
              <w:rPr>
                <w:rFonts w:ascii="Times New Roman" w:eastAsia="Calibri" w:hAnsi="Times New Roman" w:cs="Times New Roman"/>
                <w:b/>
                <w:color w:val="0070C0"/>
                <w:sz w:val="28"/>
                <w:szCs w:val="28"/>
                <w:u w:val="single"/>
              </w:rPr>
            </w:pPr>
            <w:r w:rsidRPr="00B61DD3">
              <w:rPr>
                <w:rFonts w:ascii="Times New Roman" w:eastAsia="Calibri" w:hAnsi="Times New Roman" w:cs="Times New Roman"/>
                <w:b/>
                <w:color w:val="0070C0"/>
                <w:sz w:val="28"/>
                <w:szCs w:val="28"/>
                <w:u w:val="single"/>
              </w:rPr>
              <w:t>«Замок»</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На первую строчку пальцы в «замочек». Затем стучать о стол «замочком». Затем круговые движения и показали ладошки.</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На дверях висит замок</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Кто его открыть бы смог?</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Мы замочком постучали,</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Мы замочком повертели,</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Мы замочком покрутили</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И открыли!</w:t>
            </w:r>
          </w:p>
          <w:p w:rsidR="00B61DD3" w:rsidRPr="00B61DD3" w:rsidRDefault="00B61DD3" w:rsidP="00B61DD3">
            <w:pPr>
              <w:spacing w:line="240" w:lineRule="auto"/>
              <w:ind w:left="870" w:firstLine="284"/>
              <w:contextualSpacing/>
              <w:jc w:val="center"/>
              <w:rPr>
                <w:rFonts w:ascii="Times New Roman" w:eastAsia="Calibri" w:hAnsi="Times New Roman" w:cs="Times New Roman"/>
                <w:color w:val="0070C0"/>
                <w:sz w:val="28"/>
                <w:szCs w:val="28"/>
              </w:rPr>
            </w:pPr>
            <w:r w:rsidRPr="00B61DD3">
              <w:rPr>
                <w:rFonts w:ascii="Times New Roman" w:eastAsia="Calibri" w:hAnsi="Times New Roman" w:cs="Times New Roman"/>
                <w:b/>
                <w:color w:val="0070C0"/>
                <w:sz w:val="28"/>
                <w:szCs w:val="28"/>
                <w:u w:val="single"/>
              </w:rPr>
              <w:t>«Этот пальчик</w:t>
            </w:r>
            <w:r w:rsidRPr="00B61DD3">
              <w:rPr>
                <w:rFonts w:ascii="Times New Roman" w:eastAsia="Calibri" w:hAnsi="Times New Roman" w:cs="Times New Roman"/>
                <w:color w:val="0070C0"/>
                <w:sz w:val="28"/>
                <w:szCs w:val="28"/>
              </w:rPr>
              <w:t>»</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Загибать поочередно пальчики, начиная с мизинца.</w:t>
            </w:r>
          </w:p>
          <w:p w:rsidR="00B61DD3" w:rsidRPr="00B61DD3" w:rsidRDefault="00B61DD3" w:rsidP="00B61DD3">
            <w:pPr>
              <w:spacing w:line="240" w:lineRule="auto"/>
              <w:ind w:left="870" w:firstLine="284"/>
              <w:contextualSpacing/>
              <w:jc w:val="center"/>
              <w:rPr>
                <w:rFonts w:ascii="Times New Roman" w:eastAsia="Calibri" w:hAnsi="Times New Roman" w:cs="Times New Roman"/>
                <w:sz w:val="28"/>
                <w:szCs w:val="28"/>
              </w:rPr>
            </w:pPr>
            <w:r w:rsidRPr="00B61DD3">
              <w:rPr>
                <w:rFonts w:ascii="Times New Roman" w:eastAsia="Calibri" w:hAnsi="Times New Roman" w:cs="Times New Roman"/>
                <w:sz w:val="28"/>
                <w:szCs w:val="28"/>
              </w:rPr>
              <w:t>Этот пальчик в лес пошёл,</w:t>
            </w:r>
          </w:p>
          <w:p w:rsidR="00B61DD3" w:rsidRPr="00B61DD3" w:rsidRDefault="00B61DD3" w:rsidP="00B61DD3">
            <w:pPr>
              <w:spacing w:line="240" w:lineRule="auto"/>
              <w:ind w:left="870" w:firstLine="284"/>
              <w:contextualSpacing/>
              <w:jc w:val="center"/>
              <w:rPr>
                <w:rFonts w:ascii="Times New Roman" w:eastAsia="Calibri" w:hAnsi="Times New Roman" w:cs="Times New Roman"/>
                <w:sz w:val="28"/>
                <w:szCs w:val="28"/>
              </w:rPr>
            </w:pPr>
            <w:r w:rsidRPr="00B61DD3">
              <w:rPr>
                <w:rFonts w:ascii="Times New Roman" w:eastAsia="Calibri" w:hAnsi="Times New Roman" w:cs="Times New Roman"/>
                <w:sz w:val="28"/>
                <w:szCs w:val="28"/>
              </w:rPr>
              <w:t>Этот пальчик гриб нашёл,</w:t>
            </w:r>
          </w:p>
          <w:p w:rsidR="00B61DD3" w:rsidRPr="00B61DD3" w:rsidRDefault="00B61DD3" w:rsidP="00B61DD3">
            <w:pPr>
              <w:spacing w:line="240" w:lineRule="auto"/>
              <w:ind w:left="870" w:firstLine="284"/>
              <w:contextualSpacing/>
              <w:jc w:val="center"/>
              <w:rPr>
                <w:rFonts w:ascii="Times New Roman" w:eastAsia="Calibri" w:hAnsi="Times New Roman" w:cs="Times New Roman"/>
                <w:sz w:val="28"/>
                <w:szCs w:val="28"/>
              </w:rPr>
            </w:pPr>
            <w:r w:rsidRPr="00B61DD3">
              <w:rPr>
                <w:rFonts w:ascii="Times New Roman" w:eastAsia="Calibri" w:hAnsi="Times New Roman" w:cs="Times New Roman"/>
                <w:sz w:val="28"/>
                <w:szCs w:val="28"/>
              </w:rPr>
              <w:t>Этот пальчик чистить стал,</w:t>
            </w:r>
          </w:p>
          <w:p w:rsidR="00B61DD3" w:rsidRPr="00B61DD3" w:rsidRDefault="00B61DD3" w:rsidP="00B61DD3">
            <w:pPr>
              <w:spacing w:line="240" w:lineRule="auto"/>
              <w:ind w:left="870" w:firstLine="284"/>
              <w:contextualSpacing/>
              <w:jc w:val="center"/>
              <w:rPr>
                <w:rFonts w:ascii="Times New Roman" w:eastAsia="Calibri" w:hAnsi="Times New Roman" w:cs="Times New Roman"/>
                <w:sz w:val="28"/>
                <w:szCs w:val="28"/>
              </w:rPr>
            </w:pPr>
            <w:r w:rsidRPr="00B61DD3">
              <w:rPr>
                <w:rFonts w:ascii="Times New Roman" w:eastAsia="Calibri" w:hAnsi="Times New Roman" w:cs="Times New Roman"/>
                <w:sz w:val="28"/>
                <w:szCs w:val="28"/>
              </w:rPr>
              <w:t>Этот пальчик резать стал,</w:t>
            </w:r>
          </w:p>
          <w:p w:rsidR="00B61DD3" w:rsidRPr="00B61DD3" w:rsidRDefault="00B61DD3" w:rsidP="00B61DD3">
            <w:pPr>
              <w:spacing w:line="240" w:lineRule="auto"/>
              <w:ind w:left="870" w:firstLine="284"/>
              <w:contextualSpacing/>
              <w:jc w:val="center"/>
              <w:rPr>
                <w:rFonts w:ascii="Times New Roman" w:eastAsia="Calibri" w:hAnsi="Times New Roman" w:cs="Times New Roman"/>
                <w:sz w:val="28"/>
                <w:szCs w:val="28"/>
              </w:rPr>
            </w:pPr>
            <w:r w:rsidRPr="00B61DD3">
              <w:rPr>
                <w:rFonts w:ascii="Times New Roman" w:eastAsia="Calibri" w:hAnsi="Times New Roman" w:cs="Times New Roman"/>
                <w:sz w:val="28"/>
                <w:szCs w:val="28"/>
              </w:rPr>
              <w:t>Этот пальчик всё съел,</w:t>
            </w:r>
          </w:p>
          <w:p w:rsidR="00B61DD3" w:rsidRPr="00B61DD3" w:rsidRDefault="00B61DD3" w:rsidP="00B61DD3">
            <w:pPr>
              <w:spacing w:line="240" w:lineRule="auto"/>
              <w:ind w:left="870" w:firstLine="284"/>
              <w:contextualSpacing/>
              <w:jc w:val="center"/>
              <w:rPr>
                <w:rFonts w:ascii="Times New Roman" w:eastAsia="Calibri" w:hAnsi="Times New Roman" w:cs="Times New Roman"/>
                <w:sz w:val="28"/>
                <w:szCs w:val="28"/>
              </w:rPr>
            </w:pPr>
            <w:r w:rsidRPr="00B61DD3">
              <w:rPr>
                <w:rFonts w:ascii="Times New Roman" w:eastAsia="Calibri" w:hAnsi="Times New Roman" w:cs="Times New Roman"/>
                <w:sz w:val="28"/>
                <w:szCs w:val="28"/>
              </w:rPr>
              <w:t>Оттого и потолстел.</w:t>
            </w:r>
          </w:p>
          <w:p w:rsidR="00B61DD3" w:rsidRPr="00B61DD3" w:rsidRDefault="00B61DD3" w:rsidP="00B61DD3">
            <w:pPr>
              <w:spacing w:line="240" w:lineRule="auto"/>
              <w:ind w:left="870" w:firstLine="284"/>
              <w:contextualSpacing/>
              <w:jc w:val="center"/>
              <w:rPr>
                <w:rFonts w:ascii="Times New Roman" w:eastAsia="Calibri" w:hAnsi="Times New Roman" w:cs="Times New Roman"/>
                <w:sz w:val="28"/>
                <w:szCs w:val="28"/>
              </w:rPr>
            </w:pPr>
          </w:p>
          <w:p w:rsidR="00B61DD3" w:rsidRPr="00B61DD3" w:rsidRDefault="00B61DD3" w:rsidP="00B61DD3">
            <w:pPr>
              <w:spacing w:line="240" w:lineRule="auto"/>
              <w:ind w:left="870" w:firstLine="284"/>
              <w:contextualSpacing/>
              <w:jc w:val="center"/>
              <w:rPr>
                <w:rFonts w:ascii="Times New Roman" w:eastAsia="Calibri" w:hAnsi="Times New Roman" w:cs="Times New Roman"/>
                <w:b/>
                <w:color w:val="0070C0"/>
                <w:sz w:val="28"/>
                <w:szCs w:val="28"/>
              </w:rPr>
            </w:pPr>
            <w:r w:rsidRPr="00B61DD3">
              <w:rPr>
                <w:rFonts w:ascii="Times New Roman" w:eastAsia="Calibri" w:hAnsi="Times New Roman" w:cs="Times New Roman"/>
                <w:b/>
                <w:color w:val="0070C0"/>
                <w:sz w:val="28"/>
                <w:szCs w:val="28"/>
              </w:rPr>
              <w:t>«Апельсин»</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Сжимаем кулак и начинаем рассказывать стихотворение.</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Мы делили апельсин.</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Много нас, а он один</w:t>
            </w:r>
            <w:proofErr w:type="gramStart"/>
            <w:r w:rsidRPr="00B61DD3">
              <w:rPr>
                <w:rFonts w:ascii="Times New Roman" w:eastAsia="Calibri" w:hAnsi="Times New Roman" w:cs="Times New Roman"/>
                <w:sz w:val="28"/>
                <w:szCs w:val="28"/>
              </w:rPr>
              <w:t>.</w:t>
            </w:r>
            <w:proofErr w:type="gramEnd"/>
            <w:r w:rsidRPr="00B61DD3">
              <w:rPr>
                <w:rFonts w:ascii="Times New Roman" w:eastAsia="Calibri" w:hAnsi="Times New Roman" w:cs="Times New Roman"/>
                <w:sz w:val="28"/>
                <w:szCs w:val="28"/>
              </w:rPr>
              <w:t xml:space="preserve">         </w:t>
            </w:r>
            <w:r w:rsidRPr="00B61DD3">
              <w:rPr>
                <w:rFonts w:ascii="Times New Roman" w:eastAsia="Calibri" w:hAnsi="Times New Roman" w:cs="Times New Roman"/>
                <w:i/>
                <w:sz w:val="28"/>
                <w:szCs w:val="28"/>
              </w:rPr>
              <w:t>(</w:t>
            </w:r>
            <w:proofErr w:type="gramStart"/>
            <w:r w:rsidRPr="00B61DD3">
              <w:rPr>
                <w:rFonts w:ascii="Times New Roman" w:eastAsia="Calibri" w:hAnsi="Times New Roman" w:cs="Times New Roman"/>
                <w:i/>
                <w:sz w:val="28"/>
                <w:szCs w:val="28"/>
              </w:rPr>
              <w:t>п</w:t>
            </w:r>
            <w:proofErr w:type="gramEnd"/>
            <w:r w:rsidRPr="00B61DD3">
              <w:rPr>
                <w:rFonts w:ascii="Times New Roman" w:eastAsia="Calibri" w:hAnsi="Times New Roman" w:cs="Times New Roman"/>
                <w:i/>
                <w:sz w:val="28"/>
                <w:szCs w:val="28"/>
              </w:rPr>
              <w:t>оказываем все пальчики, а потом один)</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Эта долька для ежа,</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Эта долька для чижа,</w:t>
            </w:r>
          </w:p>
          <w:p w:rsidR="00B61DD3" w:rsidRPr="00B61DD3" w:rsidRDefault="00B61DD3" w:rsidP="00B61DD3">
            <w:pPr>
              <w:spacing w:line="240" w:lineRule="auto"/>
              <w:ind w:left="870" w:firstLine="284"/>
              <w:contextualSpacing/>
              <w:jc w:val="both"/>
              <w:rPr>
                <w:rFonts w:ascii="Times New Roman" w:eastAsia="Calibri" w:hAnsi="Times New Roman" w:cs="Times New Roman"/>
                <w:i/>
                <w:sz w:val="28"/>
                <w:szCs w:val="28"/>
              </w:rPr>
            </w:pPr>
            <w:r w:rsidRPr="00B61DD3">
              <w:rPr>
                <w:rFonts w:ascii="Times New Roman" w:eastAsia="Calibri" w:hAnsi="Times New Roman" w:cs="Times New Roman"/>
                <w:sz w:val="28"/>
                <w:szCs w:val="28"/>
              </w:rPr>
              <w:t xml:space="preserve">Эта долька для утят,           </w:t>
            </w:r>
            <w:r w:rsidRPr="00B61DD3">
              <w:rPr>
                <w:rFonts w:ascii="Times New Roman" w:eastAsia="Calibri" w:hAnsi="Times New Roman" w:cs="Times New Roman"/>
                <w:i/>
                <w:sz w:val="28"/>
                <w:szCs w:val="28"/>
              </w:rPr>
              <w:t>(загибаем пальчики)</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Эта долька для котят,</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Эта долька для бобра,</w:t>
            </w:r>
          </w:p>
          <w:p w:rsidR="00B61DD3" w:rsidRPr="00B61DD3" w:rsidRDefault="00B61DD3" w:rsidP="00B61DD3">
            <w:pPr>
              <w:spacing w:line="240" w:lineRule="auto"/>
              <w:ind w:left="870" w:firstLine="284"/>
              <w:contextualSpacing/>
              <w:jc w:val="both"/>
              <w:rPr>
                <w:rFonts w:ascii="Times New Roman" w:eastAsia="Calibri" w:hAnsi="Times New Roman" w:cs="Times New Roman"/>
                <w:i/>
                <w:sz w:val="28"/>
                <w:szCs w:val="28"/>
              </w:rPr>
            </w:pPr>
            <w:r w:rsidRPr="00B61DD3">
              <w:rPr>
                <w:rFonts w:ascii="Times New Roman" w:eastAsia="Calibri" w:hAnsi="Times New Roman" w:cs="Times New Roman"/>
                <w:sz w:val="28"/>
                <w:szCs w:val="28"/>
              </w:rPr>
              <w:t xml:space="preserve">А для волка – кожура!       </w:t>
            </w:r>
            <w:r w:rsidRPr="00B61DD3">
              <w:rPr>
                <w:rFonts w:ascii="Times New Roman" w:eastAsia="Calibri" w:hAnsi="Times New Roman" w:cs="Times New Roman"/>
                <w:i/>
                <w:sz w:val="28"/>
                <w:szCs w:val="28"/>
              </w:rPr>
              <w:t>(согнуть ладони, показать апельсин)</w:t>
            </w:r>
          </w:p>
          <w:p w:rsidR="00B61DD3" w:rsidRPr="00B61DD3" w:rsidRDefault="00B61DD3" w:rsidP="00B61DD3">
            <w:pPr>
              <w:spacing w:line="240" w:lineRule="auto"/>
              <w:ind w:left="870" w:firstLine="284"/>
              <w:contextualSpacing/>
              <w:jc w:val="both"/>
              <w:rPr>
                <w:rFonts w:ascii="Times New Roman" w:eastAsia="Calibri" w:hAnsi="Times New Roman" w:cs="Times New Roman"/>
                <w:i/>
                <w:sz w:val="28"/>
                <w:szCs w:val="28"/>
              </w:rPr>
            </w:pPr>
            <w:r w:rsidRPr="00B61DD3">
              <w:rPr>
                <w:rFonts w:ascii="Times New Roman" w:eastAsia="Calibri" w:hAnsi="Times New Roman" w:cs="Times New Roman"/>
                <w:sz w:val="28"/>
                <w:szCs w:val="28"/>
              </w:rPr>
              <w:t xml:space="preserve">Волк рычит, рычит, рычит,   </w:t>
            </w:r>
            <w:r w:rsidRPr="00B61DD3">
              <w:rPr>
                <w:rFonts w:ascii="Times New Roman" w:eastAsia="Calibri" w:hAnsi="Times New Roman" w:cs="Times New Roman"/>
                <w:i/>
                <w:sz w:val="28"/>
                <w:szCs w:val="28"/>
              </w:rPr>
              <w:t>(ладони основаниями «волчьи зубы»)</w:t>
            </w:r>
          </w:p>
          <w:p w:rsidR="00B61DD3" w:rsidRPr="00B61DD3" w:rsidRDefault="00B61DD3" w:rsidP="00B61DD3">
            <w:pPr>
              <w:spacing w:line="240" w:lineRule="auto"/>
              <w:ind w:left="870" w:firstLine="284"/>
              <w:contextualSpacing/>
              <w:jc w:val="both"/>
              <w:rPr>
                <w:rFonts w:ascii="Times New Roman" w:eastAsia="Calibri" w:hAnsi="Times New Roman" w:cs="Times New Roman"/>
                <w:i/>
                <w:sz w:val="28"/>
                <w:szCs w:val="28"/>
              </w:rPr>
            </w:pPr>
            <w:r w:rsidRPr="00B61DD3">
              <w:rPr>
                <w:rFonts w:ascii="Times New Roman" w:eastAsia="Calibri" w:hAnsi="Times New Roman" w:cs="Times New Roman"/>
                <w:sz w:val="28"/>
                <w:szCs w:val="28"/>
              </w:rPr>
              <w:t xml:space="preserve">Разбегайтесь кто куда!           </w:t>
            </w:r>
            <w:r w:rsidRPr="00B61DD3">
              <w:rPr>
                <w:rFonts w:ascii="Times New Roman" w:eastAsia="Calibri" w:hAnsi="Times New Roman" w:cs="Times New Roman"/>
                <w:i/>
                <w:sz w:val="28"/>
                <w:szCs w:val="28"/>
              </w:rPr>
              <w:t>(пальчики разбегаются)</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p>
          <w:p w:rsidR="00B61DD3" w:rsidRPr="00B61DD3" w:rsidRDefault="00B61DD3" w:rsidP="00B61DD3">
            <w:pPr>
              <w:spacing w:line="240" w:lineRule="auto"/>
              <w:ind w:left="870" w:firstLine="284"/>
              <w:contextualSpacing/>
              <w:jc w:val="center"/>
              <w:rPr>
                <w:rFonts w:ascii="Times New Roman" w:eastAsia="Calibri" w:hAnsi="Times New Roman" w:cs="Times New Roman"/>
                <w:b/>
                <w:color w:val="0070C0"/>
                <w:sz w:val="28"/>
                <w:szCs w:val="28"/>
              </w:rPr>
            </w:pPr>
            <w:r w:rsidRPr="00B61DD3">
              <w:rPr>
                <w:rFonts w:ascii="Times New Roman" w:eastAsia="Calibri" w:hAnsi="Times New Roman" w:cs="Times New Roman"/>
                <w:b/>
                <w:color w:val="0070C0"/>
                <w:sz w:val="28"/>
                <w:szCs w:val="28"/>
              </w:rPr>
              <w:t>«Как у нашей внучки»</w:t>
            </w:r>
          </w:p>
          <w:p w:rsidR="00B61DD3" w:rsidRPr="00B61DD3" w:rsidRDefault="00B61DD3" w:rsidP="00B61DD3">
            <w:pPr>
              <w:spacing w:line="240" w:lineRule="auto"/>
              <w:ind w:left="870" w:firstLine="284"/>
              <w:contextualSpacing/>
              <w:jc w:val="both"/>
              <w:rPr>
                <w:rFonts w:ascii="Times New Roman" w:eastAsia="Calibri" w:hAnsi="Times New Roman" w:cs="Times New Roman"/>
                <w:i/>
                <w:sz w:val="28"/>
                <w:szCs w:val="28"/>
              </w:rPr>
            </w:pPr>
            <w:r w:rsidRPr="00B61DD3">
              <w:rPr>
                <w:rFonts w:ascii="Times New Roman" w:eastAsia="Calibri" w:hAnsi="Times New Roman" w:cs="Times New Roman"/>
                <w:sz w:val="28"/>
                <w:szCs w:val="28"/>
              </w:rPr>
              <w:t xml:space="preserve">Как у нашей внучки                </w:t>
            </w:r>
            <w:r w:rsidRPr="00B61DD3">
              <w:rPr>
                <w:rFonts w:ascii="Times New Roman" w:eastAsia="Calibri" w:hAnsi="Times New Roman" w:cs="Times New Roman"/>
                <w:i/>
                <w:sz w:val="28"/>
                <w:szCs w:val="28"/>
              </w:rPr>
              <w:t>(хлопаем в ладоши)</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 xml:space="preserve">Маленькие ручки, </w:t>
            </w:r>
          </w:p>
          <w:p w:rsidR="00B61DD3" w:rsidRPr="00B61DD3" w:rsidRDefault="00B61DD3" w:rsidP="00B61DD3">
            <w:pPr>
              <w:spacing w:line="240" w:lineRule="auto"/>
              <w:ind w:left="870" w:firstLine="284"/>
              <w:contextualSpacing/>
              <w:rPr>
                <w:rFonts w:ascii="Times New Roman" w:eastAsia="Calibri" w:hAnsi="Times New Roman" w:cs="Times New Roman"/>
                <w:i/>
                <w:sz w:val="28"/>
                <w:szCs w:val="28"/>
              </w:rPr>
            </w:pPr>
            <w:r w:rsidRPr="00B61DD3">
              <w:rPr>
                <w:rFonts w:ascii="Times New Roman" w:eastAsia="Calibri" w:hAnsi="Times New Roman" w:cs="Times New Roman"/>
                <w:sz w:val="28"/>
                <w:szCs w:val="28"/>
              </w:rPr>
              <w:t xml:space="preserve">А на ручках пальчики </w:t>
            </w:r>
            <w:r w:rsidRPr="00B61DD3">
              <w:rPr>
                <w:rFonts w:ascii="Times New Roman" w:eastAsia="Calibri" w:hAnsi="Times New Roman" w:cs="Times New Roman"/>
                <w:i/>
                <w:sz w:val="28"/>
                <w:szCs w:val="28"/>
              </w:rPr>
              <w:t>-        (на каждый слог дотрагиваемся до кончика каждого пальчика ребенка)</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Девочки и мальчики.</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Дружно пальчики живут</w:t>
            </w:r>
            <w:proofErr w:type="gramStart"/>
            <w:r w:rsidRPr="00B61DD3">
              <w:rPr>
                <w:rFonts w:ascii="Times New Roman" w:eastAsia="Calibri" w:hAnsi="Times New Roman" w:cs="Times New Roman"/>
                <w:sz w:val="28"/>
                <w:szCs w:val="28"/>
              </w:rPr>
              <w:t>.</w:t>
            </w:r>
            <w:proofErr w:type="gramEnd"/>
            <w:r w:rsidRPr="00B61DD3">
              <w:rPr>
                <w:rFonts w:ascii="Times New Roman" w:eastAsia="Calibri" w:hAnsi="Times New Roman" w:cs="Times New Roman"/>
                <w:sz w:val="28"/>
                <w:szCs w:val="28"/>
              </w:rPr>
              <w:t xml:space="preserve">       </w:t>
            </w:r>
            <w:r w:rsidRPr="00B61DD3">
              <w:rPr>
                <w:rFonts w:ascii="Times New Roman" w:eastAsia="Calibri" w:hAnsi="Times New Roman" w:cs="Times New Roman"/>
                <w:i/>
                <w:sz w:val="28"/>
                <w:szCs w:val="28"/>
              </w:rPr>
              <w:t>(</w:t>
            </w:r>
            <w:proofErr w:type="gramStart"/>
            <w:r w:rsidRPr="00B61DD3">
              <w:rPr>
                <w:rFonts w:ascii="Times New Roman" w:eastAsia="Calibri" w:hAnsi="Times New Roman" w:cs="Times New Roman"/>
                <w:i/>
                <w:sz w:val="28"/>
                <w:szCs w:val="28"/>
              </w:rPr>
              <w:t>х</w:t>
            </w:r>
            <w:proofErr w:type="gramEnd"/>
            <w:r w:rsidRPr="00B61DD3">
              <w:rPr>
                <w:rFonts w:ascii="Times New Roman" w:eastAsia="Calibri" w:hAnsi="Times New Roman" w:cs="Times New Roman"/>
                <w:i/>
                <w:sz w:val="28"/>
                <w:szCs w:val="28"/>
              </w:rPr>
              <w:t>лопаем в ладоши)</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 xml:space="preserve">Их по имени зовут:                 </w:t>
            </w:r>
            <w:r w:rsidRPr="00B61DD3">
              <w:rPr>
                <w:rFonts w:ascii="Times New Roman" w:eastAsia="Calibri" w:hAnsi="Times New Roman" w:cs="Times New Roman"/>
                <w:i/>
                <w:sz w:val="28"/>
                <w:szCs w:val="28"/>
              </w:rPr>
              <w:t>(сжимаем в кулаки)</w:t>
            </w:r>
          </w:p>
          <w:p w:rsidR="00B61DD3" w:rsidRPr="00B61DD3" w:rsidRDefault="00B61DD3" w:rsidP="00B61DD3">
            <w:pPr>
              <w:spacing w:line="240" w:lineRule="auto"/>
              <w:ind w:left="870" w:firstLine="284"/>
              <w:contextualSpacing/>
              <w:jc w:val="right"/>
              <w:rPr>
                <w:rFonts w:ascii="Times New Roman" w:eastAsia="Calibri" w:hAnsi="Times New Roman" w:cs="Times New Roman"/>
                <w:sz w:val="28"/>
                <w:szCs w:val="28"/>
              </w:rPr>
            </w:pPr>
            <w:r w:rsidRPr="00B61DD3">
              <w:rPr>
                <w:rFonts w:ascii="Times New Roman" w:eastAsia="Calibri" w:hAnsi="Times New Roman" w:cs="Times New Roman"/>
                <w:sz w:val="28"/>
                <w:szCs w:val="28"/>
              </w:rPr>
              <w:t xml:space="preserve">Пальчик Зина,                          </w:t>
            </w:r>
            <w:r w:rsidRPr="00B61DD3">
              <w:rPr>
                <w:rFonts w:ascii="Times New Roman" w:eastAsia="Calibri" w:hAnsi="Times New Roman" w:cs="Times New Roman"/>
                <w:i/>
                <w:sz w:val="28"/>
                <w:szCs w:val="28"/>
              </w:rPr>
              <w:t>(раскрываем пальчики поочередно на правой и левой руках)</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lastRenderedPageBreak/>
              <w:t>Пальчик Нина,</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Пальчик Миша,</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Пальчик Гриша, Николай,</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Пальчик Саша,</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Пальчик Маша,</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Вова, Лёва, Ермолай.</w:t>
            </w:r>
          </w:p>
          <w:p w:rsidR="00B61DD3" w:rsidRPr="00B61DD3" w:rsidRDefault="00B61DD3" w:rsidP="00B61DD3">
            <w:pPr>
              <w:spacing w:line="240" w:lineRule="auto"/>
              <w:ind w:left="870" w:firstLine="284"/>
              <w:contextualSpacing/>
              <w:jc w:val="both"/>
              <w:rPr>
                <w:rFonts w:ascii="Times New Roman" w:eastAsia="Calibri" w:hAnsi="Times New Roman" w:cs="Times New Roman"/>
                <w:i/>
                <w:sz w:val="28"/>
                <w:szCs w:val="28"/>
              </w:rPr>
            </w:pPr>
            <w:r w:rsidRPr="00B61DD3">
              <w:rPr>
                <w:rFonts w:ascii="Times New Roman" w:eastAsia="Calibri" w:hAnsi="Times New Roman" w:cs="Times New Roman"/>
                <w:sz w:val="28"/>
                <w:szCs w:val="28"/>
              </w:rPr>
              <w:t xml:space="preserve">Внучка пальчики считает:      </w:t>
            </w:r>
            <w:r w:rsidRPr="00B61DD3">
              <w:rPr>
                <w:rFonts w:ascii="Times New Roman" w:eastAsia="Calibri" w:hAnsi="Times New Roman" w:cs="Times New Roman"/>
                <w:i/>
                <w:sz w:val="28"/>
                <w:szCs w:val="28"/>
              </w:rPr>
              <w:t>(хлопаем в ладоши)</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Раз, два, три, четыре, пять.</w:t>
            </w:r>
          </w:p>
          <w:p w:rsidR="00B61DD3" w:rsidRPr="00B61DD3" w:rsidRDefault="00B61DD3" w:rsidP="00B61DD3">
            <w:pPr>
              <w:spacing w:line="240" w:lineRule="auto"/>
              <w:ind w:left="870" w:firstLine="284"/>
              <w:contextualSpacing/>
              <w:jc w:val="right"/>
              <w:rPr>
                <w:rFonts w:ascii="Times New Roman" w:eastAsia="Calibri" w:hAnsi="Times New Roman" w:cs="Times New Roman"/>
                <w:i/>
                <w:sz w:val="28"/>
                <w:szCs w:val="28"/>
              </w:rPr>
            </w:pPr>
            <w:r w:rsidRPr="00B61DD3">
              <w:rPr>
                <w:rFonts w:ascii="Times New Roman" w:eastAsia="Calibri" w:hAnsi="Times New Roman" w:cs="Times New Roman"/>
                <w:sz w:val="28"/>
                <w:szCs w:val="28"/>
              </w:rPr>
              <w:t xml:space="preserve">И, считая, засыпает,                </w:t>
            </w:r>
            <w:r w:rsidRPr="00B61DD3">
              <w:rPr>
                <w:rFonts w:ascii="Times New Roman" w:eastAsia="Calibri" w:hAnsi="Times New Roman" w:cs="Times New Roman"/>
                <w:i/>
                <w:sz w:val="28"/>
                <w:szCs w:val="28"/>
              </w:rPr>
              <w:t>(складываем ладошки и прикладываем к уху)</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Потому что хочет спать.</w:t>
            </w:r>
          </w:p>
          <w:p w:rsidR="00B61DD3" w:rsidRPr="00B61DD3" w:rsidRDefault="00B61DD3" w:rsidP="00B61DD3">
            <w:pPr>
              <w:spacing w:line="240" w:lineRule="auto"/>
              <w:ind w:left="870" w:firstLine="284"/>
              <w:contextualSpacing/>
              <w:jc w:val="center"/>
              <w:rPr>
                <w:rFonts w:ascii="Times New Roman" w:eastAsia="Calibri" w:hAnsi="Times New Roman" w:cs="Times New Roman"/>
                <w:b/>
                <w:sz w:val="28"/>
                <w:szCs w:val="28"/>
              </w:rPr>
            </w:pPr>
          </w:p>
          <w:p w:rsidR="00B61DD3" w:rsidRPr="00B61DD3" w:rsidRDefault="00B61DD3" w:rsidP="00B61DD3">
            <w:pPr>
              <w:spacing w:line="240" w:lineRule="auto"/>
              <w:ind w:left="870" w:firstLine="284"/>
              <w:contextualSpacing/>
              <w:jc w:val="center"/>
              <w:rPr>
                <w:rFonts w:ascii="Times New Roman" w:eastAsia="Calibri" w:hAnsi="Times New Roman" w:cs="Times New Roman"/>
                <w:b/>
                <w:color w:val="0070C0"/>
                <w:sz w:val="28"/>
                <w:szCs w:val="28"/>
              </w:rPr>
            </w:pPr>
            <w:r w:rsidRPr="00B61DD3">
              <w:rPr>
                <w:rFonts w:ascii="Times New Roman" w:eastAsia="Calibri" w:hAnsi="Times New Roman" w:cs="Times New Roman"/>
                <w:b/>
                <w:color w:val="0070C0"/>
                <w:sz w:val="28"/>
                <w:szCs w:val="28"/>
              </w:rPr>
              <w:t>«Рыбки»</w:t>
            </w:r>
          </w:p>
          <w:p w:rsidR="00B61DD3" w:rsidRPr="00B61DD3" w:rsidRDefault="00B61DD3" w:rsidP="00B61DD3">
            <w:pPr>
              <w:spacing w:line="240" w:lineRule="auto"/>
              <w:ind w:left="870" w:firstLine="284"/>
              <w:contextualSpacing/>
              <w:jc w:val="both"/>
              <w:rPr>
                <w:rFonts w:ascii="Times New Roman" w:eastAsia="Calibri" w:hAnsi="Times New Roman" w:cs="Times New Roman"/>
                <w:i/>
                <w:sz w:val="28"/>
                <w:szCs w:val="28"/>
              </w:rPr>
            </w:pPr>
            <w:r w:rsidRPr="00B61DD3">
              <w:rPr>
                <w:rFonts w:ascii="Times New Roman" w:eastAsia="Calibri" w:hAnsi="Times New Roman" w:cs="Times New Roman"/>
                <w:i/>
                <w:sz w:val="28"/>
                <w:szCs w:val="28"/>
              </w:rPr>
              <w:t>Пальцы обеих рук сложены «щепотью». Руки двигаются волной от плеча, изображая ныряющих рыбок.</w:t>
            </w:r>
          </w:p>
          <w:p w:rsidR="00B61DD3" w:rsidRPr="00B61DD3" w:rsidRDefault="00B61DD3" w:rsidP="00B61DD3">
            <w:pPr>
              <w:spacing w:line="240" w:lineRule="auto"/>
              <w:ind w:left="870" w:firstLine="284"/>
              <w:contextualSpacing/>
              <w:jc w:val="center"/>
              <w:rPr>
                <w:rFonts w:ascii="Times New Roman" w:eastAsia="Calibri" w:hAnsi="Times New Roman" w:cs="Times New Roman"/>
                <w:sz w:val="28"/>
                <w:szCs w:val="28"/>
              </w:rPr>
            </w:pPr>
            <w:r w:rsidRPr="00B61DD3">
              <w:rPr>
                <w:rFonts w:ascii="Times New Roman" w:eastAsia="Calibri" w:hAnsi="Times New Roman" w:cs="Times New Roman"/>
                <w:sz w:val="28"/>
                <w:szCs w:val="28"/>
              </w:rPr>
              <w:t>Рыбки плавали, ныряли</w:t>
            </w:r>
          </w:p>
          <w:p w:rsidR="00B61DD3" w:rsidRPr="00B61DD3" w:rsidRDefault="00B61DD3" w:rsidP="00B61DD3">
            <w:pPr>
              <w:spacing w:line="240" w:lineRule="auto"/>
              <w:ind w:left="870" w:firstLine="284"/>
              <w:contextualSpacing/>
              <w:jc w:val="center"/>
              <w:rPr>
                <w:rFonts w:ascii="Times New Roman" w:eastAsia="Calibri" w:hAnsi="Times New Roman" w:cs="Times New Roman"/>
                <w:sz w:val="28"/>
                <w:szCs w:val="28"/>
              </w:rPr>
            </w:pPr>
            <w:r w:rsidRPr="00B61DD3">
              <w:rPr>
                <w:rFonts w:ascii="Times New Roman" w:eastAsia="Calibri" w:hAnsi="Times New Roman" w:cs="Times New Roman"/>
                <w:sz w:val="28"/>
                <w:szCs w:val="28"/>
              </w:rPr>
              <w:t>В чистой тепленькой воде.</w:t>
            </w:r>
          </w:p>
          <w:p w:rsidR="00B61DD3" w:rsidRPr="00B61DD3" w:rsidRDefault="00B61DD3" w:rsidP="00B61DD3">
            <w:pPr>
              <w:spacing w:line="240" w:lineRule="auto"/>
              <w:ind w:left="870" w:firstLine="284"/>
              <w:contextualSpacing/>
              <w:jc w:val="center"/>
              <w:rPr>
                <w:rFonts w:ascii="Times New Roman" w:eastAsia="Calibri" w:hAnsi="Times New Roman" w:cs="Times New Roman"/>
                <w:sz w:val="28"/>
                <w:szCs w:val="28"/>
              </w:rPr>
            </w:pPr>
            <w:r w:rsidRPr="00B61DD3">
              <w:rPr>
                <w:rFonts w:ascii="Times New Roman" w:eastAsia="Calibri" w:hAnsi="Times New Roman" w:cs="Times New Roman"/>
                <w:sz w:val="28"/>
                <w:szCs w:val="28"/>
              </w:rPr>
              <w:t>То сожмутся,</w:t>
            </w:r>
          </w:p>
          <w:p w:rsidR="00B61DD3" w:rsidRPr="00B61DD3" w:rsidRDefault="00B61DD3" w:rsidP="00B61DD3">
            <w:pPr>
              <w:spacing w:line="240" w:lineRule="auto"/>
              <w:ind w:left="870" w:firstLine="284"/>
              <w:contextualSpacing/>
              <w:jc w:val="both"/>
              <w:rPr>
                <w:rFonts w:ascii="Times New Roman" w:eastAsia="Calibri" w:hAnsi="Times New Roman" w:cs="Times New Roman"/>
                <w:i/>
                <w:sz w:val="28"/>
                <w:szCs w:val="28"/>
              </w:rPr>
            </w:pPr>
            <w:r w:rsidRPr="00B61DD3">
              <w:rPr>
                <w:rFonts w:ascii="Times New Roman" w:eastAsia="Calibri" w:hAnsi="Times New Roman" w:cs="Times New Roman"/>
                <w:i/>
                <w:sz w:val="28"/>
                <w:szCs w:val="28"/>
              </w:rPr>
              <w:t>На последнем слове пальцы рук очень плотно сжимаются.</w:t>
            </w:r>
          </w:p>
          <w:p w:rsidR="00B61DD3" w:rsidRPr="00B61DD3" w:rsidRDefault="00B61DD3" w:rsidP="00B61DD3">
            <w:pPr>
              <w:spacing w:line="240" w:lineRule="auto"/>
              <w:ind w:left="870" w:firstLine="284"/>
              <w:contextualSpacing/>
              <w:jc w:val="center"/>
              <w:rPr>
                <w:rFonts w:ascii="Times New Roman" w:eastAsia="Calibri" w:hAnsi="Times New Roman" w:cs="Times New Roman"/>
                <w:sz w:val="28"/>
                <w:szCs w:val="28"/>
              </w:rPr>
            </w:pPr>
            <w:r w:rsidRPr="00B61DD3">
              <w:rPr>
                <w:rFonts w:ascii="Times New Roman" w:eastAsia="Calibri" w:hAnsi="Times New Roman" w:cs="Times New Roman"/>
                <w:sz w:val="28"/>
                <w:szCs w:val="28"/>
              </w:rPr>
              <w:t>Разожмутся,</w:t>
            </w:r>
          </w:p>
          <w:p w:rsidR="00B61DD3" w:rsidRPr="00B61DD3" w:rsidRDefault="00B61DD3" w:rsidP="00B61DD3">
            <w:pPr>
              <w:spacing w:line="240" w:lineRule="auto"/>
              <w:ind w:left="870" w:firstLine="284"/>
              <w:contextualSpacing/>
              <w:jc w:val="both"/>
              <w:rPr>
                <w:rFonts w:ascii="Times New Roman" w:eastAsia="Calibri" w:hAnsi="Times New Roman" w:cs="Times New Roman"/>
                <w:i/>
                <w:sz w:val="28"/>
                <w:szCs w:val="28"/>
              </w:rPr>
            </w:pPr>
            <w:r w:rsidRPr="00B61DD3">
              <w:rPr>
                <w:rFonts w:ascii="Times New Roman" w:eastAsia="Calibri" w:hAnsi="Times New Roman" w:cs="Times New Roman"/>
                <w:i/>
                <w:sz w:val="28"/>
                <w:szCs w:val="28"/>
              </w:rPr>
              <w:t>Пальчики сильно растопыриваются в стороны.</w:t>
            </w:r>
          </w:p>
          <w:p w:rsidR="00B61DD3" w:rsidRPr="00B61DD3" w:rsidRDefault="00B61DD3" w:rsidP="00B61DD3">
            <w:pPr>
              <w:spacing w:line="240" w:lineRule="auto"/>
              <w:ind w:left="870" w:firstLine="284"/>
              <w:contextualSpacing/>
              <w:jc w:val="center"/>
              <w:rPr>
                <w:rFonts w:ascii="Times New Roman" w:eastAsia="Calibri" w:hAnsi="Times New Roman" w:cs="Times New Roman"/>
                <w:sz w:val="28"/>
                <w:szCs w:val="28"/>
              </w:rPr>
            </w:pPr>
            <w:r w:rsidRPr="00B61DD3">
              <w:rPr>
                <w:rFonts w:ascii="Times New Roman" w:eastAsia="Calibri" w:hAnsi="Times New Roman" w:cs="Times New Roman"/>
                <w:sz w:val="28"/>
                <w:szCs w:val="28"/>
              </w:rPr>
              <w:t>То зароются в песке.</w:t>
            </w:r>
          </w:p>
          <w:p w:rsidR="00B61DD3" w:rsidRPr="00B61DD3" w:rsidRDefault="00B61DD3" w:rsidP="00B61DD3">
            <w:pPr>
              <w:spacing w:line="240" w:lineRule="auto"/>
              <w:ind w:left="870" w:firstLine="284"/>
              <w:contextualSpacing/>
              <w:jc w:val="both"/>
              <w:rPr>
                <w:rFonts w:ascii="Times New Roman" w:eastAsia="Calibri" w:hAnsi="Times New Roman" w:cs="Times New Roman"/>
                <w:i/>
                <w:sz w:val="28"/>
                <w:szCs w:val="28"/>
              </w:rPr>
            </w:pPr>
            <w:r w:rsidRPr="00B61DD3">
              <w:rPr>
                <w:rFonts w:ascii="Times New Roman" w:eastAsia="Calibri" w:hAnsi="Times New Roman" w:cs="Times New Roman"/>
                <w:i/>
                <w:sz w:val="28"/>
                <w:szCs w:val="28"/>
              </w:rPr>
              <w:t>Снова сложив пальчики, руками показываете движения, как будто закапываетесь в песке.</w:t>
            </w:r>
          </w:p>
          <w:p w:rsidR="00B61DD3" w:rsidRPr="00B61DD3" w:rsidRDefault="00B61DD3" w:rsidP="00B61DD3">
            <w:pPr>
              <w:spacing w:line="240" w:lineRule="auto"/>
              <w:ind w:left="870" w:firstLine="284"/>
              <w:contextualSpacing/>
              <w:jc w:val="both"/>
              <w:rPr>
                <w:rFonts w:ascii="Times New Roman" w:eastAsia="Calibri" w:hAnsi="Times New Roman" w:cs="Times New Roman"/>
                <w:i/>
                <w:sz w:val="28"/>
                <w:szCs w:val="28"/>
              </w:rPr>
            </w:pP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 xml:space="preserve">Приведенные упражнения на первый взгляд довольно примитивны, но </w:t>
            </w:r>
            <w:proofErr w:type="gramStart"/>
            <w:r w:rsidRPr="00B61DD3">
              <w:rPr>
                <w:rFonts w:ascii="Times New Roman" w:eastAsia="Calibri" w:hAnsi="Times New Roman" w:cs="Times New Roman"/>
                <w:sz w:val="28"/>
                <w:szCs w:val="28"/>
              </w:rPr>
              <w:t>во</w:t>
            </w:r>
            <w:proofErr w:type="gramEnd"/>
            <w:r w:rsidRPr="00B61DD3">
              <w:rPr>
                <w:rFonts w:ascii="Times New Roman" w:eastAsia="Calibri" w:hAnsi="Times New Roman" w:cs="Times New Roman"/>
                <w:sz w:val="28"/>
                <w:szCs w:val="28"/>
              </w:rPr>
              <w:t xml:space="preserve"> – первых, они рассчитаны на детей от года до трех лет. А во – вторых, именно такие простенькие стишки легче запоминаются детишками и доставляют последним массу удовольствия. При проведении подобных игр необходимо учитывать речевые возможности ребенка. В связи с этим  при первом знакомстве с игрой взрослый читает стихотворение полностью сам, ребенок слушает и выполняет соответствующие движения пальцами. С ребенком постарше текст можно заучить наизусть, ему интересно будет самому произносить текст целиком, соотнося слова с движениями пальцев.</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Использование пальчиковых игр в работе с детьми помогает:</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 сделать рывок в развитии речи – улучшить произношение и обогатить лексику;</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 подготовить руку к письму, что особенно важно для дошкольников;</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 развить внимание, терпение, так называемый внутренний тормоз – умение сдерживаться именно тогда, когда это необходимо;</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 стимулировать фантазию, проявить творческие способности;</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 играя, освоить начала геометрии, как на плоскости, так и в пространстве;</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 научиться управлять своим телом;</w:t>
            </w:r>
          </w:p>
          <w:p w:rsidR="00B61DD3" w:rsidRPr="00B61DD3" w:rsidRDefault="00B61DD3" w:rsidP="00B61DD3">
            <w:pPr>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 ощутить радость взаимопонимания без слов, понять возможности несловесного общения.</w:t>
            </w:r>
          </w:p>
          <w:p w:rsidR="00B61DD3" w:rsidRPr="00B61DD3" w:rsidRDefault="00B61DD3" w:rsidP="00B61DD3">
            <w:pPr>
              <w:spacing w:line="240" w:lineRule="auto"/>
              <w:ind w:left="870" w:firstLine="284"/>
              <w:contextualSpacing/>
              <w:jc w:val="center"/>
              <w:rPr>
                <w:rFonts w:ascii="Times New Roman" w:eastAsia="Calibri" w:hAnsi="Times New Roman" w:cs="Times New Roman"/>
                <w:b/>
                <w:i/>
                <w:color w:val="0070C0"/>
                <w:sz w:val="28"/>
                <w:szCs w:val="28"/>
              </w:rPr>
            </w:pPr>
            <w:r w:rsidRPr="00B61DD3">
              <w:rPr>
                <w:rFonts w:ascii="Times New Roman" w:eastAsia="Calibri" w:hAnsi="Times New Roman" w:cs="Times New Roman"/>
                <w:b/>
                <w:i/>
                <w:color w:val="0070C0"/>
                <w:sz w:val="28"/>
                <w:szCs w:val="28"/>
              </w:rPr>
              <w:t>Заключение</w:t>
            </w:r>
          </w:p>
          <w:p w:rsidR="00B61DD3" w:rsidRPr="00B61DD3" w:rsidRDefault="00B61DD3" w:rsidP="00B61DD3">
            <w:pPr>
              <w:spacing w:line="240" w:lineRule="auto"/>
              <w:ind w:left="870" w:firstLine="284"/>
              <w:contextualSpacing/>
              <w:jc w:val="center"/>
              <w:rPr>
                <w:rFonts w:ascii="Times New Roman" w:eastAsia="Calibri" w:hAnsi="Times New Roman" w:cs="Times New Roman"/>
                <w:b/>
                <w:sz w:val="28"/>
                <w:szCs w:val="28"/>
              </w:rPr>
            </w:pPr>
          </w:p>
          <w:p w:rsidR="00B61DD3" w:rsidRPr="00B61DD3" w:rsidRDefault="00B61DD3" w:rsidP="00B61DD3">
            <w:pPr>
              <w:tabs>
                <w:tab w:val="center" w:pos="4947"/>
              </w:tabs>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 xml:space="preserve">В двигательной области коры головного мозга проекция кисти руки огромна по отношению к проекции других частей тела, она занимает одну треть всей площади. К тому же она </w:t>
            </w:r>
            <w:proofErr w:type="gramStart"/>
            <w:r w:rsidRPr="00B61DD3">
              <w:rPr>
                <w:rFonts w:ascii="Times New Roman" w:eastAsia="Calibri" w:hAnsi="Times New Roman" w:cs="Times New Roman"/>
                <w:sz w:val="28"/>
                <w:szCs w:val="28"/>
              </w:rPr>
              <w:t>чрезвычайна</w:t>
            </w:r>
            <w:proofErr w:type="gramEnd"/>
            <w:r w:rsidRPr="00B61DD3">
              <w:rPr>
                <w:rFonts w:ascii="Times New Roman" w:eastAsia="Calibri" w:hAnsi="Times New Roman" w:cs="Times New Roman"/>
                <w:sz w:val="28"/>
                <w:szCs w:val="28"/>
              </w:rPr>
              <w:t xml:space="preserve"> близка к речевой моторной зоне. Тренировка тонких, дифференцированных движений пальцев является и стимулом для развития речи ребенка, и мощным тонизирующим фактором для коры головного мозга в целом. Поэтому пальчиковые игры очень важны для ребенка. </w:t>
            </w:r>
          </w:p>
          <w:p w:rsidR="00B61DD3" w:rsidRPr="00B61DD3" w:rsidRDefault="00B61DD3" w:rsidP="00B61DD3">
            <w:pPr>
              <w:tabs>
                <w:tab w:val="center" w:pos="4947"/>
              </w:tabs>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 xml:space="preserve">На первый взгляд, отдельные бытовые умения не имеют никакого отношения к мелкой моторике, но в действительности они являются для нее базовыми, так как формируют ручную умелость. Кроме того, следует отметить что, приобретая навыки самообслуживания и общаясь </w:t>
            </w:r>
            <w:proofErr w:type="gramStart"/>
            <w:r w:rsidRPr="00B61DD3">
              <w:rPr>
                <w:rFonts w:ascii="Times New Roman" w:eastAsia="Calibri" w:hAnsi="Times New Roman" w:cs="Times New Roman"/>
                <w:sz w:val="28"/>
                <w:szCs w:val="28"/>
              </w:rPr>
              <w:t>со</w:t>
            </w:r>
            <w:proofErr w:type="gramEnd"/>
            <w:r w:rsidRPr="00B61DD3">
              <w:rPr>
                <w:rFonts w:ascii="Times New Roman" w:eastAsia="Calibri" w:hAnsi="Times New Roman" w:cs="Times New Roman"/>
                <w:sz w:val="28"/>
                <w:szCs w:val="28"/>
              </w:rPr>
              <w:t xml:space="preserve"> взрослым, ребенок продвигается и в речевом развитии.</w:t>
            </w:r>
          </w:p>
          <w:p w:rsidR="00B61DD3" w:rsidRPr="00B61DD3" w:rsidRDefault="00B61DD3" w:rsidP="00B61DD3">
            <w:pPr>
              <w:tabs>
                <w:tab w:val="center" w:pos="4947"/>
              </w:tabs>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Советуем  родителям учить ребенка манипулировать предметами – среди его игрушек обязательно должны быть различные пирамидки, матрешки, строительный материал, машинки, конструкторы.</w:t>
            </w:r>
          </w:p>
          <w:p w:rsidR="00B61DD3" w:rsidRPr="00B61DD3" w:rsidRDefault="00B61DD3" w:rsidP="00B61DD3">
            <w:pPr>
              <w:tabs>
                <w:tab w:val="center" w:pos="4947"/>
              </w:tabs>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Хорошо, если у малыша есть свой набор: лопатка, совочек, грабельки, лейка. Предлагаю показать, как правильно пользоваться ими, при этом давать конкретное задание: взрыхлить, вскопать, прополоть, полить. Дети должны понимать, для чего нужна их работа, знать, что, выполняя ее, они приносят пользу.</w:t>
            </w:r>
          </w:p>
          <w:p w:rsidR="00B61DD3" w:rsidRPr="00B61DD3" w:rsidRDefault="00B61DD3" w:rsidP="00B61DD3">
            <w:pPr>
              <w:tabs>
                <w:tab w:val="center" w:pos="4947"/>
              </w:tabs>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Наверняка ребенку нравиться копаться в земле, в песке. Следует поощрять его стремление строить башни и крепости из песка, возводить песочные городки. Где бы вы ни находились: в саду, во дворе или на берегу водоема – предоставьте даже совсем маленькому возможность поближе познакомиться с песком, глиной, водой. Ребенок должен научиться различать «строительные материалы» на ощупь. Надо играть с ним и тренировать его: поместите в отдельные коробки (или мешочки) мелкий речной песок, гальку, глину, щебенку, ракушки и попросите малыша закрыть глаза, потрогать содержимое коробочки и отгадать, что там лежит. Пусть попробует описать свои ощущения, скажет, на что похоже то, что он трогает, но не видит.</w:t>
            </w:r>
          </w:p>
          <w:p w:rsidR="00B61DD3" w:rsidRPr="00B61DD3" w:rsidRDefault="00B61DD3" w:rsidP="00B61DD3">
            <w:pPr>
              <w:tabs>
                <w:tab w:val="center" w:pos="4947"/>
              </w:tabs>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Зимой под рукой другой материал – снег. Перед ребенком открывается прекрасная возможность для лепки снеговиков, метания снежков, постройки горок. Нужно научить его работать лопаткой: разгребать снег, сгребать его в кучу, расчищать дорожки, ровнять горку и т.д. К тому же на снегу, как и на песке, можно рисовать и писать.</w:t>
            </w:r>
          </w:p>
          <w:p w:rsidR="00B61DD3" w:rsidRPr="00B61DD3" w:rsidRDefault="00B61DD3" w:rsidP="00B61DD3">
            <w:pPr>
              <w:tabs>
                <w:tab w:val="center" w:pos="4947"/>
              </w:tabs>
              <w:spacing w:line="240" w:lineRule="auto"/>
              <w:ind w:left="870" w:firstLine="284"/>
              <w:contextualSpacing/>
              <w:jc w:val="both"/>
              <w:rPr>
                <w:rFonts w:ascii="Times New Roman" w:eastAsia="Calibri" w:hAnsi="Times New Roman" w:cs="Times New Roman"/>
                <w:sz w:val="28"/>
                <w:szCs w:val="28"/>
              </w:rPr>
            </w:pPr>
            <w:r w:rsidRPr="00B61DD3">
              <w:rPr>
                <w:rFonts w:ascii="Times New Roman" w:eastAsia="Calibri" w:hAnsi="Times New Roman" w:cs="Times New Roman"/>
                <w:sz w:val="28"/>
                <w:szCs w:val="28"/>
              </w:rPr>
              <w:t>Совместная работа с родителями по развитию мелкой моторики и координации движений детей положительно влияет на формирование познавательных процессов: восприятия, памяти, мышления, внимания, воображения, - а также на развитие речи и готовит к овладению навыками письма, что в будущем поможет избежать многих проблем школьного обучения.</w:t>
            </w:r>
          </w:p>
          <w:p w:rsidR="00B61DD3" w:rsidRPr="00B61DD3" w:rsidRDefault="00B61DD3" w:rsidP="00B61DD3">
            <w:pPr>
              <w:tabs>
                <w:tab w:val="center" w:pos="4947"/>
              </w:tabs>
              <w:spacing w:line="240" w:lineRule="auto"/>
              <w:ind w:firstLine="284"/>
              <w:contextualSpacing/>
              <w:jc w:val="both"/>
              <w:rPr>
                <w:rFonts w:ascii="Times New Roman" w:eastAsia="Calibri" w:hAnsi="Times New Roman" w:cs="Times New Roman"/>
                <w:sz w:val="28"/>
                <w:szCs w:val="28"/>
              </w:rPr>
            </w:pPr>
          </w:p>
          <w:p w:rsidR="00B61DD3" w:rsidRPr="00B61DD3" w:rsidRDefault="00B61DD3" w:rsidP="00B61DD3">
            <w:pPr>
              <w:spacing w:line="240" w:lineRule="auto"/>
              <w:ind w:left="870" w:firstLine="284"/>
              <w:contextualSpacing/>
              <w:jc w:val="both"/>
              <w:rPr>
                <w:rFonts w:ascii="Times New Roman" w:eastAsia="Times New Roman" w:hAnsi="Times New Roman" w:cs="Times New Roman"/>
                <w:sz w:val="28"/>
                <w:szCs w:val="28"/>
                <w:lang w:eastAsia="ru-RU"/>
              </w:rPr>
            </w:pPr>
          </w:p>
        </w:tc>
      </w:tr>
    </w:tbl>
    <w:p w:rsidR="00B61DD3" w:rsidRPr="00B61DD3" w:rsidRDefault="00B61DD3" w:rsidP="00B61DD3">
      <w:pPr>
        <w:spacing w:after="0" w:line="240" w:lineRule="auto"/>
        <w:ind w:firstLine="284"/>
        <w:contextualSpacing/>
        <w:jc w:val="right"/>
        <w:rPr>
          <w:rFonts w:ascii="Times New Roman" w:eastAsia="Times New Roman" w:hAnsi="Times New Roman" w:cs="Times New Roman"/>
          <w:b/>
          <w:i/>
          <w:color w:val="00B050"/>
          <w:sz w:val="28"/>
          <w:szCs w:val="28"/>
          <w:lang w:eastAsia="ru-RU"/>
        </w:rPr>
      </w:pPr>
      <w:r w:rsidRPr="00B61DD3">
        <w:rPr>
          <w:rFonts w:ascii="Times New Roman" w:eastAsia="Times New Roman" w:hAnsi="Times New Roman" w:cs="Times New Roman"/>
          <w:b/>
          <w:i/>
          <w:color w:val="00B050"/>
          <w:sz w:val="28"/>
          <w:szCs w:val="28"/>
          <w:lang w:eastAsia="ru-RU"/>
        </w:rPr>
        <w:lastRenderedPageBreak/>
        <w:t>Приложение 1</w:t>
      </w:r>
    </w:p>
    <w:p w:rsidR="00B61DD3" w:rsidRPr="00B61DD3" w:rsidRDefault="00B61DD3" w:rsidP="00B61DD3">
      <w:pPr>
        <w:autoSpaceDE w:val="0"/>
        <w:autoSpaceDN w:val="0"/>
        <w:adjustRightInd w:val="0"/>
        <w:spacing w:after="0" w:line="240" w:lineRule="auto"/>
        <w:ind w:firstLine="284"/>
        <w:contextualSpacing/>
        <w:jc w:val="center"/>
        <w:rPr>
          <w:rFonts w:ascii="Times New Roman" w:eastAsia="Calibri" w:hAnsi="Times New Roman" w:cs="Times New Roman"/>
          <w:b/>
          <w:color w:val="FF0000"/>
          <w:sz w:val="28"/>
          <w:szCs w:val="28"/>
        </w:rPr>
      </w:pPr>
      <w:r w:rsidRPr="00B61DD3">
        <w:rPr>
          <w:rFonts w:ascii="Times New Roman" w:eastAsia="Calibri" w:hAnsi="Times New Roman" w:cs="Times New Roman"/>
          <w:b/>
          <w:color w:val="FF0000"/>
          <w:sz w:val="28"/>
          <w:szCs w:val="28"/>
        </w:rPr>
        <w:lastRenderedPageBreak/>
        <w:t>Дидактическое пособие «</w:t>
      </w:r>
      <w:proofErr w:type="spellStart"/>
      <w:r w:rsidRPr="00B61DD3">
        <w:rPr>
          <w:rFonts w:ascii="Times New Roman" w:eastAsia="Calibri" w:hAnsi="Times New Roman" w:cs="Times New Roman"/>
          <w:b/>
          <w:color w:val="FF0000"/>
          <w:sz w:val="28"/>
          <w:szCs w:val="28"/>
        </w:rPr>
        <w:t>Секретики</w:t>
      </w:r>
      <w:proofErr w:type="spellEnd"/>
      <w:r w:rsidRPr="00B61DD3">
        <w:rPr>
          <w:rFonts w:ascii="Times New Roman" w:eastAsia="Calibri" w:hAnsi="Times New Roman" w:cs="Times New Roman"/>
          <w:b/>
          <w:color w:val="FF0000"/>
          <w:sz w:val="28"/>
          <w:szCs w:val="28"/>
        </w:rPr>
        <w:t>»</w:t>
      </w:r>
    </w:p>
    <w:p w:rsidR="00B61DD3" w:rsidRPr="00B61DD3" w:rsidRDefault="00B61DD3" w:rsidP="00B61DD3">
      <w:pPr>
        <w:autoSpaceDE w:val="0"/>
        <w:autoSpaceDN w:val="0"/>
        <w:adjustRightInd w:val="0"/>
        <w:spacing w:after="0" w:line="240" w:lineRule="auto"/>
        <w:ind w:firstLine="284"/>
        <w:contextualSpacing/>
        <w:jc w:val="center"/>
        <w:rPr>
          <w:rFonts w:ascii="Times New Roman" w:eastAsia="Calibri" w:hAnsi="Times New Roman" w:cs="Times New Roman"/>
          <w:b/>
          <w:sz w:val="28"/>
          <w:szCs w:val="28"/>
        </w:rPr>
      </w:pPr>
    </w:p>
    <w:p w:rsidR="00B61DD3" w:rsidRPr="00B61DD3" w:rsidRDefault="00B61DD3" w:rsidP="00B61DD3">
      <w:pPr>
        <w:spacing w:after="0" w:line="240" w:lineRule="auto"/>
        <w:ind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sz w:val="28"/>
          <w:szCs w:val="28"/>
          <w:lang w:eastAsia="ru-RU"/>
        </w:rPr>
        <w:t>Дидактическое  пособие «</w:t>
      </w:r>
      <w:proofErr w:type="spellStart"/>
      <w:r w:rsidRPr="00B61DD3">
        <w:rPr>
          <w:rFonts w:ascii="Times New Roman" w:eastAsia="Times New Roman" w:hAnsi="Times New Roman" w:cs="Times New Roman"/>
          <w:sz w:val="28"/>
          <w:szCs w:val="28"/>
          <w:lang w:eastAsia="ru-RU"/>
        </w:rPr>
        <w:t>Секретики</w:t>
      </w:r>
      <w:proofErr w:type="spellEnd"/>
      <w:r w:rsidRPr="00B61DD3">
        <w:rPr>
          <w:rFonts w:ascii="Times New Roman" w:eastAsia="Times New Roman" w:hAnsi="Times New Roman" w:cs="Times New Roman"/>
          <w:sz w:val="28"/>
          <w:szCs w:val="28"/>
          <w:lang w:eastAsia="ru-RU"/>
        </w:rPr>
        <w:t xml:space="preserve">»  предназначено для  формирования  умений застегивать  и  расстегивать пуговицы, кнопки, липучки, молнии, пряжки, завязывать веревочки бантиком, для развития  мелкой  моторики  пальцев  рук. </w:t>
      </w:r>
    </w:p>
    <w:p w:rsidR="00B61DD3" w:rsidRPr="00B61DD3" w:rsidRDefault="00B61DD3" w:rsidP="00B61DD3">
      <w:pPr>
        <w:spacing w:after="0" w:line="240" w:lineRule="auto"/>
        <w:ind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sz w:val="28"/>
          <w:szCs w:val="28"/>
          <w:lang w:eastAsia="ru-RU"/>
        </w:rPr>
        <w:t xml:space="preserve"> </w:t>
      </w:r>
      <w:proofErr w:type="gramStart"/>
      <w:r w:rsidRPr="00B61DD3">
        <w:rPr>
          <w:rFonts w:ascii="Times New Roman" w:eastAsia="Times New Roman" w:hAnsi="Times New Roman" w:cs="Times New Roman"/>
          <w:sz w:val="28"/>
          <w:szCs w:val="28"/>
          <w:lang w:eastAsia="ru-RU"/>
        </w:rPr>
        <w:t>Для создания данного пособия  необходимо: плотная ткань (фланель, бязь), синтепон, цветные нитки мулине, пуговицы, кнопки, липучки и т.д.</w:t>
      </w:r>
      <w:proofErr w:type="gramEnd"/>
      <w:r w:rsidRPr="00B61DD3">
        <w:rPr>
          <w:rFonts w:ascii="Times New Roman" w:eastAsia="Times New Roman" w:hAnsi="Times New Roman" w:cs="Times New Roman"/>
          <w:sz w:val="28"/>
          <w:szCs w:val="28"/>
          <w:lang w:eastAsia="ru-RU"/>
        </w:rPr>
        <w:t xml:space="preserve"> Лоскутки  плотной  ткани  накладываем друг на друга (внешняя сторона – цветная, внутренняя – однотонная), между ними вставляем синтепон и прошиваем. На  внутренней стороне рисуем рисунок и вышиваем цветными нитками мулине. Затем пришиваем пуговицы или кнопки по бокам и </w:t>
      </w:r>
      <w:proofErr w:type="gramStart"/>
      <w:r w:rsidRPr="00B61DD3">
        <w:rPr>
          <w:rFonts w:ascii="Times New Roman" w:eastAsia="Times New Roman" w:hAnsi="Times New Roman" w:cs="Times New Roman"/>
          <w:sz w:val="28"/>
          <w:szCs w:val="28"/>
          <w:lang w:eastAsia="ru-RU"/>
        </w:rPr>
        <w:t>наш</w:t>
      </w:r>
      <w:proofErr w:type="gramEnd"/>
      <w:r w:rsidRPr="00B61DD3">
        <w:rPr>
          <w:rFonts w:ascii="Times New Roman" w:eastAsia="Times New Roman" w:hAnsi="Times New Roman" w:cs="Times New Roman"/>
          <w:sz w:val="28"/>
          <w:szCs w:val="28"/>
          <w:lang w:eastAsia="ru-RU"/>
        </w:rPr>
        <w:t xml:space="preserve"> «</w:t>
      </w:r>
      <w:proofErr w:type="spellStart"/>
      <w:r w:rsidRPr="00B61DD3">
        <w:rPr>
          <w:rFonts w:ascii="Times New Roman" w:eastAsia="Times New Roman" w:hAnsi="Times New Roman" w:cs="Times New Roman"/>
          <w:sz w:val="28"/>
          <w:szCs w:val="28"/>
          <w:lang w:eastAsia="ru-RU"/>
        </w:rPr>
        <w:t>секретик</w:t>
      </w:r>
      <w:proofErr w:type="spellEnd"/>
      <w:r w:rsidRPr="00B61DD3">
        <w:rPr>
          <w:rFonts w:ascii="Times New Roman" w:eastAsia="Times New Roman" w:hAnsi="Times New Roman" w:cs="Times New Roman"/>
          <w:sz w:val="28"/>
          <w:szCs w:val="28"/>
          <w:lang w:eastAsia="ru-RU"/>
        </w:rPr>
        <w:t>» готов.</w:t>
      </w:r>
    </w:p>
    <w:p w:rsidR="00B61DD3" w:rsidRPr="00B61DD3" w:rsidRDefault="00B61DD3" w:rsidP="00B61DD3">
      <w:pPr>
        <w:spacing w:after="0" w:line="240" w:lineRule="auto"/>
        <w:ind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sz w:val="28"/>
          <w:szCs w:val="28"/>
          <w:lang w:eastAsia="ru-RU"/>
        </w:rPr>
        <w:t>Дидактическое пособие «</w:t>
      </w:r>
      <w:proofErr w:type="spellStart"/>
      <w:r w:rsidRPr="00B61DD3">
        <w:rPr>
          <w:rFonts w:ascii="Times New Roman" w:eastAsia="Times New Roman" w:hAnsi="Times New Roman" w:cs="Times New Roman"/>
          <w:sz w:val="28"/>
          <w:szCs w:val="28"/>
          <w:lang w:eastAsia="ru-RU"/>
        </w:rPr>
        <w:t>Секретики</w:t>
      </w:r>
      <w:proofErr w:type="spellEnd"/>
      <w:r w:rsidRPr="00B61DD3">
        <w:rPr>
          <w:rFonts w:ascii="Times New Roman" w:eastAsia="Times New Roman" w:hAnsi="Times New Roman" w:cs="Times New Roman"/>
          <w:sz w:val="28"/>
          <w:szCs w:val="28"/>
          <w:lang w:eastAsia="ru-RU"/>
        </w:rPr>
        <w:t>»  предназначено для детей от 2 до 5 лет.</w:t>
      </w:r>
    </w:p>
    <w:p w:rsidR="00B61DD3" w:rsidRPr="00B61DD3" w:rsidRDefault="00B61DD3" w:rsidP="00B61DD3">
      <w:pPr>
        <w:spacing w:after="0" w:line="240" w:lineRule="auto"/>
        <w:ind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sz w:val="28"/>
          <w:szCs w:val="28"/>
          <w:lang w:eastAsia="ru-RU"/>
        </w:rPr>
        <w:t>Детям предлагаем расстегнуть «</w:t>
      </w:r>
      <w:proofErr w:type="spellStart"/>
      <w:r w:rsidRPr="00B61DD3">
        <w:rPr>
          <w:rFonts w:ascii="Times New Roman" w:eastAsia="Times New Roman" w:hAnsi="Times New Roman" w:cs="Times New Roman"/>
          <w:sz w:val="28"/>
          <w:szCs w:val="28"/>
          <w:lang w:eastAsia="ru-RU"/>
        </w:rPr>
        <w:t>Секретик</w:t>
      </w:r>
      <w:proofErr w:type="spellEnd"/>
      <w:r w:rsidRPr="00B61DD3">
        <w:rPr>
          <w:rFonts w:ascii="Times New Roman" w:eastAsia="Times New Roman" w:hAnsi="Times New Roman" w:cs="Times New Roman"/>
          <w:sz w:val="28"/>
          <w:szCs w:val="28"/>
          <w:lang w:eastAsia="ru-RU"/>
        </w:rPr>
        <w:t xml:space="preserve">» и найти,  что там спрятано. </w:t>
      </w:r>
    </w:p>
    <w:p w:rsidR="00B61DD3" w:rsidRPr="00B61DD3" w:rsidRDefault="00B61DD3" w:rsidP="00B61DD3">
      <w:pPr>
        <w:spacing w:after="0" w:line="240" w:lineRule="auto"/>
        <w:ind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sz w:val="28"/>
          <w:szCs w:val="28"/>
          <w:lang w:eastAsia="ru-RU"/>
        </w:rPr>
        <w:t xml:space="preserve">- «Давайте, найдем, где прячется солнышко,  бабочка, петушок». </w:t>
      </w:r>
    </w:p>
    <w:p w:rsidR="00B61DD3" w:rsidRPr="00B61DD3" w:rsidRDefault="00B61DD3" w:rsidP="00B61DD3">
      <w:pPr>
        <w:spacing w:after="0" w:line="240" w:lineRule="auto"/>
        <w:ind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sz w:val="28"/>
          <w:szCs w:val="28"/>
          <w:lang w:eastAsia="ru-RU"/>
        </w:rPr>
        <w:t xml:space="preserve"> -  «Кто у тебя спрятался в «</w:t>
      </w:r>
      <w:proofErr w:type="spellStart"/>
      <w:r w:rsidRPr="00B61DD3">
        <w:rPr>
          <w:rFonts w:ascii="Times New Roman" w:eastAsia="Times New Roman" w:hAnsi="Times New Roman" w:cs="Times New Roman"/>
          <w:sz w:val="28"/>
          <w:szCs w:val="28"/>
          <w:lang w:eastAsia="ru-RU"/>
        </w:rPr>
        <w:t>Секретике</w:t>
      </w:r>
      <w:proofErr w:type="spellEnd"/>
      <w:r w:rsidRPr="00B61DD3">
        <w:rPr>
          <w:rFonts w:ascii="Times New Roman" w:eastAsia="Times New Roman" w:hAnsi="Times New Roman" w:cs="Times New Roman"/>
          <w:sz w:val="28"/>
          <w:szCs w:val="28"/>
          <w:lang w:eastAsia="ru-RU"/>
        </w:rPr>
        <w:t>». А у тебя?»</w:t>
      </w:r>
    </w:p>
    <w:p w:rsidR="00B61DD3" w:rsidRPr="00B61DD3" w:rsidRDefault="00B61DD3" w:rsidP="00B61DD3">
      <w:pPr>
        <w:spacing w:after="0" w:line="240" w:lineRule="auto"/>
        <w:ind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sz w:val="28"/>
          <w:szCs w:val="28"/>
          <w:lang w:eastAsia="ru-RU"/>
        </w:rPr>
        <w:t xml:space="preserve">  После того как дети нашли, кто у них спрятался воспитатель предлагает закрыть «</w:t>
      </w:r>
      <w:proofErr w:type="spellStart"/>
      <w:r w:rsidRPr="00B61DD3">
        <w:rPr>
          <w:rFonts w:ascii="Times New Roman" w:eastAsia="Times New Roman" w:hAnsi="Times New Roman" w:cs="Times New Roman"/>
          <w:sz w:val="28"/>
          <w:szCs w:val="28"/>
          <w:lang w:eastAsia="ru-RU"/>
        </w:rPr>
        <w:t>Секретик</w:t>
      </w:r>
      <w:proofErr w:type="spellEnd"/>
      <w:r w:rsidRPr="00B61DD3">
        <w:rPr>
          <w:rFonts w:ascii="Times New Roman" w:eastAsia="Times New Roman" w:hAnsi="Times New Roman" w:cs="Times New Roman"/>
          <w:sz w:val="28"/>
          <w:szCs w:val="28"/>
          <w:lang w:eastAsia="ru-RU"/>
        </w:rPr>
        <w:t xml:space="preserve">».  </w:t>
      </w:r>
    </w:p>
    <w:p w:rsidR="00B61DD3" w:rsidRPr="00B61DD3" w:rsidRDefault="00B61DD3" w:rsidP="00B61DD3">
      <w:pPr>
        <w:spacing w:after="0" w:line="240" w:lineRule="auto"/>
        <w:ind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sz w:val="28"/>
          <w:szCs w:val="28"/>
          <w:lang w:eastAsia="ru-RU"/>
        </w:rPr>
        <w:t xml:space="preserve">- «Давайте спрячем бабочку, солнышко, петушка, чтобы никто не узнал наш </w:t>
      </w:r>
      <w:proofErr w:type="spellStart"/>
      <w:r w:rsidRPr="00B61DD3">
        <w:rPr>
          <w:rFonts w:ascii="Times New Roman" w:eastAsia="Times New Roman" w:hAnsi="Times New Roman" w:cs="Times New Roman"/>
          <w:sz w:val="28"/>
          <w:szCs w:val="28"/>
          <w:lang w:eastAsia="ru-RU"/>
        </w:rPr>
        <w:t>секретик</w:t>
      </w:r>
      <w:proofErr w:type="spellEnd"/>
      <w:r w:rsidRPr="00B61DD3">
        <w:rPr>
          <w:rFonts w:ascii="Times New Roman" w:eastAsia="Times New Roman" w:hAnsi="Times New Roman" w:cs="Times New Roman"/>
          <w:sz w:val="28"/>
          <w:szCs w:val="28"/>
          <w:lang w:eastAsia="ru-RU"/>
        </w:rPr>
        <w:t>».</w:t>
      </w:r>
    </w:p>
    <w:p w:rsidR="00B61DD3" w:rsidRPr="00B61DD3" w:rsidRDefault="00B61DD3" w:rsidP="00B61DD3">
      <w:pPr>
        <w:spacing w:after="0" w:line="240" w:lineRule="auto"/>
        <w:ind w:firstLine="284"/>
        <w:contextualSpacing/>
        <w:jc w:val="both"/>
        <w:rPr>
          <w:rFonts w:ascii="Times New Roman" w:eastAsia="Times New Roman" w:hAnsi="Times New Roman" w:cs="Times New Roman"/>
          <w:sz w:val="28"/>
          <w:szCs w:val="28"/>
          <w:lang w:eastAsia="ru-RU"/>
        </w:rPr>
      </w:pPr>
      <w:r w:rsidRPr="00B61DD3">
        <w:rPr>
          <w:rFonts w:ascii="Times New Roman" w:eastAsia="Times New Roman" w:hAnsi="Times New Roman" w:cs="Times New Roman"/>
          <w:sz w:val="28"/>
          <w:szCs w:val="28"/>
          <w:lang w:eastAsia="ru-RU"/>
        </w:rPr>
        <w:t xml:space="preserve">  Таким образом,  дети учатся застегивать и расстегивать  (пуговицы, кнопки, молнии и т.д.), развивают мелкую моторику пальцев рук.</w:t>
      </w:r>
    </w:p>
    <w:p w:rsidR="00B61DD3" w:rsidRPr="00B61DD3" w:rsidRDefault="00B61DD3" w:rsidP="00B61DD3">
      <w:pPr>
        <w:spacing w:after="0" w:line="240" w:lineRule="auto"/>
        <w:ind w:firstLine="284"/>
        <w:contextualSpacing/>
        <w:jc w:val="both"/>
        <w:rPr>
          <w:rFonts w:ascii="Times New Roman" w:eastAsia="Times New Roman" w:hAnsi="Times New Roman" w:cs="Times New Roman"/>
          <w:sz w:val="28"/>
          <w:szCs w:val="28"/>
          <w:lang w:eastAsia="ru-RU"/>
        </w:rPr>
      </w:pPr>
    </w:p>
    <w:p w:rsidR="00B61DD3" w:rsidRPr="00B61DD3" w:rsidRDefault="00B61DD3" w:rsidP="00B61DD3">
      <w:pPr>
        <w:spacing w:line="240" w:lineRule="auto"/>
        <w:ind w:firstLine="284"/>
        <w:contextualSpacing/>
        <w:rPr>
          <w:rFonts w:ascii="Times New Roman" w:eastAsia="Times New Roman" w:hAnsi="Times New Roman" w:cs="Times New Roman"/>
          <w:sz w:val="28"/>
          <w:szCs w:val="28"/>
          <w:lang w:eastAsia="ru-RU"/>
        </w:rPr>
      </w:pPr>
      <w:r w:rsidRPr="00B61DD3">
        <w:rPr>
          <w:rFonts w:ascii="Times New Roman" w:eastAsia="Times New Roman" w:hAnsi="Times New Roman" w:cs="Times New Roman"/>
          <w:sz w:val="28"/>
          <w:szCs w:val="28"/>
          <w:lang w:eastAsia="ru-RU"/>
        </w:rPr>
        <w:t xml:space="preserve">   </w:t>
      </w:r>
      <w:r w:rsidRPr="00B61DD3">
        <w:rPr>
          <w:rFonts w:ascii="Times New Roman" w:eastAsia="Times New Roman" w:hAnsi="Times New Roman" w:cs="Times New Roman"/>
          <w:noProof/>
          <w:sz w:val="28"/>
          <w:szCs w:val="28"/>
          <w:lang w:eastAsia="ru-RU"/>
        </w:rPr>
        <w:drawing>
          <wp:inline distT="0" distB="0" distL="0" distR="0" wp14:anchorId="2D711A6F" wp14:editId="670FE745">
            <wp:extent cx="1706861" cy="1190625"/>
            <wp:effectExtent l="0" t="0" r="0" b="0"/>
            <wp:docPr id="3" name="Рисунок 3" descr="I:\SAM_03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AM_0367.JPG"/>
                    <pic:cNvPicPr>
                      <a:picLocks noChangeAspect="1" noChangeArrowheads="1"/>
                    </pic:cNvPicPr>
                  </pic:nvPicPr>
                  <pic:blipFill rotWithShape="1">
                    <a:blip r:embed="rId9" cstate="print"/>
                    <a:srcRect l="2084" t="8761" r="6249" b="5983"/>
                    <a:stretch/>
                  </pic:blipFill>
                  <pic:spPr bwMode="auto">
                    <a:xfrm>
                      <a:off x="0" y="0"/>
                      <a:ext cx="1706861" cy="1190625"/>
                    </a:xfrm>
                    <a:prstGeom prst="rect">
                      <a:avLst/>
                    </a:prstGeom>
                    <a:noFill/>
                    <a:ln>
                      <a:noFill/>
                    </a:ln>
                    <a:extLst>
                      <a:ext uri="{53640926-AAD7-44D8-BBD7-CCE9431645EC}">
                        <a14:shadowObscured xmlns:a14="http://schemas.microsoft.com/office/drawing/2010/main"/>
                      </a:ext>
                    </a:extLst>
                  </pic:spPr>
                </pic:pic>
              </a:graphicData>
            </a:graphic>
          </wp:inline>
        </w:drawing>
      </w:r>
      <w:r w:rsidRPr="00B61DD3">
        <w:rPr>
          <w:rFonts w:ascii="Times New Roman" w:eastAsia="Times New Roman" w:hAnsi="Times New Roman" w:cs="Times New Roman"/>
          <w:sz w:val="28"/>
          <w:szCs w:val="28"/>
          <w:lang w:eastAsia="ru-RU"/>
        </w:rPr>
        <w:t xml:space="preserve">   </w:t>
      </w:r>
      <w:r w:rsidRPr="00B61DD3">
        <w:rPr>
          <w:rFonts w:ascii="Times New Roman" w:eastAsia="Times New Roman" w:hAnsi="Times New Roman" w:cs="Times New Roman"/>
          <w:noProof/>
          <w:sz w:val="28"/>
          <w:szCs w:val="28"/>
          <w:lang w:eastAsia="ru-RU"/>
        </w:rPr>
        <w:drawing>
          <wp:inline distT="0" distB="0" distL="0" distR="0" wp14:anchorId="68281ED3" wp14:editId="66337FE8">
            <wp:extent cx="1806919" cy="1019175"/>
            <wp:effectExtent l="0" t="0" r="0" b="0"/>
            <wp:docPr id="4" name="Рисунок 4" descr="I:\SAM_0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AM_0369.JPG"/>
                    <pic:cNvPicPr>
                      <a:picLocks noChangeAspect="1" noChangeArrowheads="1"/>
                    </pic:cNvPicPr>
                  </pic:nvPicPr>
                  <pic:blipFill rotWithShape="1">
                    <a:blip r:embed="rId10" cstate="print"/>
                    <a:srcRect t="12381" r="3333" b="14921"/>
                    <a:stretch/>
                  </pic:blipFill>
                  <pic:spPr bwMode="auto">
                    <a:xfrm>
                      <a:off x="0" y="0"/>
                      <a:ext cx="1817948" cy="1025396"/>
                    </a:xfrm>
                    <a:prstGeom prst="rect">
                      <a:avLst/>
                    </a:prstGeom>
                    <a:noFill/>
                    <a:ln>
                      <a:noFill/>
                    </a:ln>
                    <a:extLst>
                      <a:ext uri="{53640926-AAD7-44D8-BBD7-CCE9431645EC}">
                        <a14:shadowObscured xmlns:a14="http://schemas.microsoft.com/office/drawing/2010/main"/>
                      </a:ext>
                    </a:extLst>
                  </pic:spPr>
                </pic:pic>
              </a:graphicData>
            </a:graphic>
          </wp:inline>
        </w:drawing>
      </w:r>
      <w:r w:rsidRPr="00B61DD3">
        <w:rPr>
          <w:rFonts w:ascii="Times New Roman" w:eastAsia="Times New Roman" w:hAnsi="Times New Roman" w:cs="Times New Roman"/>
          <w:sz w:val="28"/>
          <w:szCs w:val="28"/>
          <w:lang w:eastAsia="ru-RU"/>
        </w:rPr>
        <w:t xml:space="preserve">    </w:t>
      </w:r>
      <w:r w:rsidRPr="00B61DD3">
        <w:rPr>
          <w:rFonts w:ascii="Times New Roman" w:eastAsia="Times New Roman" w:hAnsi="Times New Roman" w:cs="Times New Roman"/>
          <w:noProof/>
          <w:sz w:val="28"/>
          <w:szCs w:val="28"/>
          <w:lang w:eastAsia="ru-RU"/>
        </w:rPr>
        <w:drawing>
          <wp:inline distT="0" distB="0" distL="0" distR="0" wp14:anchorId="60BEDFC4" wp14:editId="159B3F0B">
            <wp:extent cx="1714500" cy="1190177"/>
            <wp:effectExtent l="0" t="0" r="0" b="0"/>
            <wp:docPr id="5" name="Рисунок 5" descr="I:\SAM_0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SAM_0372.JPG"/>
                    <pic:cNvPicPr>
                      <a:picLocks noChangeAspect="1" noChangeArrowheads="1"/>
                    </pic:cNvPicPr>
                  </pic:nvPicPr>
                  <pic:blipFill rotWithShape="1">
                    <a:blip r:embed="rId11" cstate="print"/>
                    <a:srcRect l="5289" t="12179" r="9295" b="8761"/>
                    <a:stretch/>
                  </pic:blipFill>
                  <pic:spPr bwMode="auto">
                    <a:xfrm>
                      <a:off x="0" y="0"/>
                      <a:ext cx="1718482" cy="1192941"/>
                    </a:xfrm>
                    <a:prstGeom prst="rect">
                      <a:avLst/>
                    </a:prstGeom>
                    <a:noFill/>
                    <a:ln>
                      <a:noFill/>
                    </a:ln>
                    <a:extLst>
                      <a:ext uri="{53640926-AAD7-44D8-BBD7-CCE9431645EC}">
                        <a14:shadowObscured xmlns:a14="http://schemas.microsoft.com/office/drawing/2010/main"/>
                      </a:ext>
                    </a:extLst>
                  </pic:spPr>
                </pic:pic>
              </a:graphicData>
            </a:graphic>
          </wp:inline>
        </w:drawing>
      </w:r>
    </w:p>
    <w:p w:rsidR="00B61DD3" w:rsidRPr="00B61DD3" w:rsidRDefault="00B61DD3" w:rsidP="00B61DD3">
      <w:pPr>
        <w:spacing w:line="240" w:lineRule="auto"/>
        <w:ind w:firstLine="284"/>
        <w:contextualSpacing/>
        <w:rPr>
          <w:rFonts w:ascii="Times New Roman" w:eastAsia="Times New Roman" w:hAnsi="Times New Roman" w:cs="Times New Roman"/>
          <w:sz w:val="28"/>
          <w:szCs w:val="28"/>
          <w:lang w:eastAsia="ru-RU"/>
        </w:rPr>
      </w:pPr>
    </w:p>
    <w:p w:rsidR="00B61DD3" w:rsidRPr="00B61DD3" w:rsidRDefault="00B61DD3" w:rsidP="00B61DD3">
      <w:pPr>
        <w:spacing w:line="240" w:lineRule="auto"/>
        <w:ind w:firstLine="284"/>
        <w:contextualSpacing/>
        <w:rPr>
          <w:rFonts w:ascii="Times New Roman" w:eastAsia="Times New Roman" w:hAnsi="Times New Roman" w:cs="Times New Roman"/>
          <w:sz w:val="28"/>
          <w:szCs w:val="28"/>
          <w:lang w:eastAsia="ru-RU"/>
        </w:rPr>
      </w:pPr>
      <w:r w:rsidRPr="00B61DD3">
        <w:rPr>
          <w:rFonts w:ascii="Times New Roman" w:eastAsia="Times New Roman" w:hAnsi="Times New Roman" w:cs="Times New Roman"/>
          <w:sz w:val="28"/>
          <w:szCs w:val="28"/>
          <w:lang w:eastAsia="ru-RU"/>
        </w:rPr>
        <w:t xml:space="preserve">        </w:t>
      </w:r>
      <w:r w:rsidRPr="00B61DD3">
        <w:rPr>
          <w:rFonts w:ascii="Times New Roman" w:eastAsia="Times New Roman" w:hAnsi="Times New Roman" w:cs="Times New Roman"/>
          <w:noProof/>
          <w:sz w:val="28"/>
          <w:szCs w:val="28"/>
          <w:lang w:eastAsia="ru-RU"/>
        </w:rPr>
        <w:drawing>
          <wp:inline distT="0" distB="0" distL="0" distR="0" wp14:anchorId="7FCE3E7E" wp14:editId="26405C24">
            <wp:extent cx="1500008" cy="2025521"/>
            <wp:effectExtent l="0" t="0" r="0" b="0"/>
            <wp:docPr id="6" name="Рисунок 6" descr="I:\SAM_0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AM_0370.JPG"/>
                    <pic:cNvPicPr>
                      <a:picLocks noChangeAspect="1" noChangeArrowheads="1"/>
                    </pic:cNvPicPr>
                  </pic:nvPicPr>
                  <pic:blipFill rotWithShape="1">
                    <a:blip r:embed="rId12" cstate="print"/>
                    <a:srcRect l="4295" t="4370" r="5521" b="4295"/>
                    <a:stretch/>
                  </pic:blipFill>
                  <pic:spPr bwMode="auto">
                    <a:xfrm>
                      <a:off x="0" y="0"/>
                      <a:ext cx="1506573" cy="2034386"/>
                    </a:xfrm>
                    <a:prstGeom prst="rect">
                      <a:avLst/>
                    </a:prstGeom>
                    <a:noFill/>
                    <a:ln>
                      <a:noFill/>
                    </a:ln>
                    <a:extLst>
                      <a:ext uri="{53640926-AAD7-44D8-BBD7-CCE9431645EC}">
                        <a14:shadowObscured xmlns:a14="http://schemas.microsoft.com/office/drawing/2010/main"/>
                      </a:ext>
                    </a:extLst>
                  </pic:spPr>
                </pic:pic>
              </a:graphicData>
            </a:graphic>
          </wp:inline>
        </w:drawing>
      </w:r>
      <w:r w:rsidRPr="00B61DD3">
        <w:rPr>
          <w:rFonts w:ascii="Times New Roman" w:eastAsia="Times New Roman" w:hAnsi="Times New Roman" w:cs="Times New Roman"/>
          <w:sz w:val="28"/>
          <w:szCs w:val="28"/>
          <w:lang w:eastAsia="ru-RU"/>
        </w:rPr>
        <w:t xml:space="preserve">      </w:t>
      </w:r>
      <w:r w:rsidRPr="00B61DD3">
        <w:rPr>
          <w:rFonts w:ascii="Times New Roman" w:eastAsia="Times New Roman" w:hAnsi="Times New Roman" w:cs="Times New Roman"/>
          <w:noProof/>
          <w:sz w:val="28"/>
          <w:szCs w:val="28"/>
          <w:lang w:eastAsia="ru-RU"/>
        </w:rPr>
        <w:drawing>
          <wp:inline distT="0" distB="0" distL="0" distR="0" wp14:anchorId="0E1B8801" wp14:editId="513D474F">
            <wp:extent cx="1638300" cy="2025023"/>
            <wp:effectExtent l="0" t="0" r="0" b="0"/>
            <wp:docPr id="7" name="Рисунок 7" descr="I:\SAM_0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AM_0371.JPG"/>
                    <pic:cNvPicPr>
                      <a:picLocks noChangeAspect="1" noChangeArrowheads="1"/>
                    </pic:cNvPicPr>
                  </pic:nvPicPr>
                  <pic:blipFill rotWithShape="1">
                    <a:blip r:embed="rId13" cstate="print"/>
                    <a:srcRect l="2353" t="4706" r="6275" b="10588"/>
                    <a:stretch/>
                  </pic:blipFill>
                  <pic:spPr bwMode="auto">
                    <a:xfrm>
                      <a:off x="0" y="0"/>
                      <a:ext cx="1637035" cy="2023459"/>
                    </a:xfrm>
                    <a:prstGeom prst="rect">
                      <a:avLst/>
                    </a:prstGeom>
                    <a:noFill/>
                    <a:ln>
                      <a:noFill/>
                    </a:ln>
                    <a:extLst>
                      <a:ext uri="{53640926-AAD7-44D8-BBD7-CCE9431645EC}">
                        <a14:shadowObscured xmlns:a14="http://schemas.microsoft.com/office/drawing/2010/main"/>
                      </a:ext>
                    </a:extLst>
                  </pic:spPr>
                </pic:pic>
              </a:graphicData>
            </a:graphic>
          </wp:inline>
        </w:drawing>
      </w:r>
      <w:r w:rsidRPr="00B61DD3">
        <w:rPr>
          <w:rFonts w:ascii="Times New Roman" w:eastAsia="Times New Roman" w:hAnsi="Times New Roman" w:cs="Times New Roman"/>
          <w:sz w:val="28"/>
          <w:szCs w:val="28"/>
          <w:lang w:eastAsia="ru-RU"/>
        </w:rPr>
        <w:t xml:space="preserve">      </w:t>
      </w:r>
      <w:r w:rsidRPr="00B61DD3">
        <w:rPr>
          <w:rFonts w:ascii="Times New Roman" w:eastAsia="Times New Roman" w:hAnsi="Times New Roman" w:cs="Times New Roman"/>
          <w:noProof/>
          <w:sz w:val="28"/>
          <w:szCs w:val="28"/>
          <w:lang w:eastAsia="ru-RU"/>
        </w:rPr>
        <w:drawing>
          <wp:inline distT="0" distB="0" distL="0" distR="0" wp14:anchorId="36E57D56" wp14:editId="1D062BB4">
            <wp:extent cx="1514475" cy="2019299"/>
            <wp:effectExtent l="0" t="0" r="0" b="0"/>
            <wp:docPr id="8" name="Рисунок 8" descr="I:\SAM_0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SAM_0373.JPG"/>
                    <pic:cNvPicPr>
                      <a:picLocks noChangeAspect="1" noChangeArrowheads="1"/>
                    </pic:cNvPicPr>
                  </pic:nvPicPr>
                  <pic:blipFill>
                    <a:blip r:embed="rId14" cstate="print"/>
                    <a:srcRect/>
                    <a:stretch>
                      <a:fillRect/>
                    </a:stretch>
                  </pic:blipFill>
                  <pic:spPr bwMode="auto">
                    <a:xfrm>
                      <a:off x="0" y="0"/>
                      <a:ext cx="1524786" cy="2033047"/>
                    </a:xfrm>
                    <a:prstGeom prst="rect">
                      <a:avLst/>
                    </a:prstGeom>
                    <a:noFill/>
                    <a:ln w="9525">
                      <a:noFill/>
                      <a:miter lim="800000"/>
                      <a:headEnd/>
                      <a:tailEnd/>
                    </a:ln>
                  </pic:spPr>
                </pic:pic>
              </a:graphicData>
            </a:graphic>
          </wp:inline>
        </w:drawing>
      </w:r>
      <w:r w:rsidRPr="00B61DD3">
        <w:rPr>
          <w:rFonts w:ascii="Times New Roman" w:eastAsia="Times New Roman" w:hAnsi="Times New Roman" w:cs="Times New Roman"/>
          <w:sz w:val="28"/>
          <w:szCs w:val="28"/>
          <w:lang w:eastAsia="ru-RU"/>
        </w:rPr>
        <w:t xml:space="preserve">             </w:t>
      </w:r>
    </w:p>
    <w:p w:rsidR="00B61DD3" w:rsidRPr="00B61DD3" w:rsidRDefault="00B61DD3" w:rsidP="00B61DD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61DD3" w:rsidRPr="00B61DD3" w:rsidRDefault="00B61DD3" w:rsidP="00B61DD3">
      <w:pPr>
        <w:spacing w:after="0" w:line="240" w:lineRule="auto"/>
        <w:ind w:firstLine="284"/>
        <w:contextualSpacing/>
        <w:jc w:val="right"/>
        <w:rPr>
          <w:rFonts w:ascii="Times New Roman" w:eastAsia="Times New Roman" w:hAnsi="Times New Roman" w:cs="Times New Roman"/>
          <w:b/>
          <w:i/>
          <w:color w:val="00B050"/>
          <w:sz w:val="28"/>
          <w:szCs w:val="28"/>
          <w:lang w:eastAsia="ru-RU"/>
        </w:rPr>
      </w:pPr>
    </w:p>
    <w:p w:rsidR="00B61DD3" w:rsidRPr="00B61DD3" w:rsidRDefault="00B61DD3" w:rsidP="00B61DD3">
      <w:pPr>
        <w:spacing w:after="0" w:line="240" w:lineRule="auto"/>
        <w:ind w:firstLine="284"/>
        <w:contextualSpacing/>
        <w:jc w:val="right"/>
        <w:rPr>
          <w:rFonts w:ascii="Times New Roman" w:eastAsia="Times New Roman" w:hAnsi="Times New Roman" w:cs="Times New Roman"/>
          <w:b/>
          <w:i/>
          <w:color w:val="00B050"/>
          <w:sz w:val="28"/>
          <w:szCs w:val="28"/>
          <w:lang w:eastAsia="ru-RU"/>
        </w:rPr>
      </w:pPr>
      <w:r w:rsidRPr="00B61DD3">
        <w:rPr>
          <w:rFonts w:ascii="Times New Roman" w:eastAsia="Times New Roman" w:hAnsi="Times New Roman" w:cs="Times New Roman"/>
          <w:b/>
          <w:i/>
          <w:color w:val="00B050"/>
          <w:sz w:val="28"/>
          <w:szCs w:val="28"/>
          <w:lang w:eastAsia="ru-RU"/>
        </w:rPr>
        <w:t>Приложение 2</w:t>
      </w:r>
    </w:p>
    <w:p w:rsidR="00B61DD3" w:rsidRPr="00B61DD3" w:rsidRDefault="00B61DD3" w:rsidP="00B61DD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b/>
          <w:bCs/>
          <w:color w:val="000000"/>
          <w:sz w:val="28"/>
          <w:szCs w:val="28"/>
          <w:lang w:eastAsia="ru-RU"/>
        </w:rPr>
        <w:t xml:space="preserve">Картотека пальчиковых игр с использованием шарика - </w:t>
      </w:r>
      <w:proofErr w:type="spellStart"/>
      <w:r w:rsidRPr="00B61DD3">
        <w:rPr>
          <w:rFonts w:ascii="Times New Roman" w:eastAsia="Times New Roman" w:hAnsi="Times New Roman" w:cs="Times New Roman"/>
          <w:b/>
          <w:bCs/>
          <w:color w:val="000000"/>
          <w:sz w:val="28"/>
          <w:szCs w:val="28"/>
          <w:lang w:eastAsia="ru-RU"/>
        </w:rPr>
        <w:t>массажера</w:t>
      </w:r>
      <w:proofErr w:type="spellEnd"/>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b/>
          <w:bCs/>
          <w:color w:val="000000"/>
          <w:sz w:val="28"/>
          <w:szCs w:val="28"/>
          <w:lang w:eastAsia="ru-RU"/>
        </w:rPr>
        <w:t xml:space="preserve">и эластичных колец Су – </w:t>
      </w:r>
      <w:proofErr w:type="spellStart"/>
      <w:r w:rsidRPr="00B61DD3">
        <w:rPr>
          <w:rFonts w:ascii="Times New Roman" w:eastAsia="Times New Roman" w:hAnsi="Times New Roman" w:cs="Times New Roman"/>
          <w:b/>
          <w:bCs/>
          <w:color w:val="000000"/>
          <w:sz w:val="28"/>
          <w:szCs w:val="28"/>
          <w:lang w:eastAsia="ru-RU"/>
        </w:rPr>
        <w:t>Джок</w:t>
      </w:r>
      <w:proofErr w:type="spellEnd"/>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p>
    <w:p w:rsidR="00B61DD3" w:rsidRPr="00B61DD3" w:rsidRDefault="00B61DD3" w:rsidP="00B61DD3">
      <w:pPr>
        <w:shd w:val="clear" w:color="auto" w:fill="FFFFFF"/>
        <w:spacing w:after="0" w:line="240" w:lineRule="auto"/>
        <w:jc w:val="center"/>
        <w:rPr>
          <w:rFonts w:ascii="Arial" w:eastAsia="Times New Roman" w:hAnsi="Arial" w:cs="Arial"/>
          <w:color w:val="000000"/>
          <w:sz w:val="21"/>
          <w:szCs w:val="21"/>
          <w:lang w:eastAsia="ru-RU"/>
        </w:rPr>
      </w:pPr>
      <w:r w:rsidRPr="00B61DD3">
        <w:rPr>
          <w:rFonts w:ascii="Arial" w:eastAsia="Times New Roman" w:hAnsi="Arial" w:cs="Arial"/>
          <w:noProof/>
          <w:color w:val="000000"/>
          <w:sz w:val="21"/>
          <w:szCs w:val="21"/>
          <w:lang w:eastAsia="ru-RU"/>
        </w:rPr>
        <w:drawing>
          <wp:inline distT="0" distB="0" distL="0" distR="0" wp14:anchorId="10C75B9B" wp14:editId="4B11FA29">
            <wp:extent cx="1905000" cy="1466850"/>
            <wp:effectExtent l="0" t="0" r="0" b="0"/>
            <wp:docPr id="9" name="Рисунок 9" descr="hello_html_m5278d5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5278d5e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0" cy="1466850"/>
                    </a:xfrm>
                    <a:prstGeom prst="rect">
                      <a:avLst/>
                    </a:prstGeom>
                    <a:noFill/>
                    <a:ln>
                      <a:noFill/>
                    </a:ln>
                  </pic:spPr>
                </pic:pic>
              </a:graphicData>
            </a:graphic>
          </wp:inline>
        </w:drawing>
      </w:r>
    </w:p>
    <w:p w:rsidR="00B61DD3" w:rsidRPr="00B61DD3" w:rsidRDefault="00B61DD3" w:rsidP="00B61DD3">
      <w:pPr>
        <w:spacing w:before="100" w:beforeAutospacing="1" w:after="100" w:afterAutospacing="1" w:line="240" w:lineRule="auto"/>
        <w:ind w:firstLine="284"/>
        <w:contextualSpacing/>
        <w:jc w:val="center"/>
        <w:rPr>
          <w:rFonts w:ascii="Times New Roman" w:eastAsia="Times New Roman" w:hAnsi="Times New Roman" w:cs="Times New Roman"/>
          <w:sz w:val="28"/>
          <w:szCs w:val="28"/>
          <w:lang w:eastAsia="ru-RU"/>
        </w:rPr>
      </w:pPr>
    </w:p>
    <w:p w:rsidR="00B61DD3" w:rsidRPr="00B61DD3" w:rsidRDefault="00B61DD3" w:rsidP="00B61DD3">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B61DD3">
        <w:rPr>
          <w:rFonts w:ascii="Times New Roman" w:eastAsia="Times New Roman" w:hAnsi="Times New Roman" w:cs="Times New Roman"/>
          <w:b/>
          <w:bCs/>
          <w:color w:val="000000"/>
          <w:sz w:val="28"/>
          <w:szCs w:val="28"/>
          <w:shd w:val="clear" w:color="auto" w:fill="FFFFFF"/>
          <w:lang w:eastAsia="ru-RU"/>
        </w:rPr>
        <w:t>Пальчиковая игра «Черепаха»</w:t>
      </w:r>
      <w:r w:rsidRPr="00B61DD3">
        <w:rPr>
          <w:rFonts w:ascii="Times New Roman" w:eastAsia="Times New Roman" w:hAnsi="Times New Roman" w:cs="Times New Roman"/>
          <w:color w:val="000000"/>
          <w:sz w:val="28"/>
          <w:szCs w:val="28"/>
          <w:shd w:val="clear" w:color="auto" w:fill="FFFFFF"/>
          <w:lang w:eastAsia="ru-RU"/>
        </w:rPr>
        <w:t xml:space="preserve"> (с шариком)</w:t>
      </w:r>
    </w:p>
    <w:p w:rsidR="00B61DD3" w:rsidRPr="00B61DD3" w:rsidRDefault="00B61DD3" w:rsidP="00B61DD3">
      <w:pPr>
        <w:spacing w:after="0" w:line="240" w:lineRule="auto"/>
        <w:jc w:val="center"/>
        <w:rPr>
          <w:rFonts w:ascii="Times New Roman" w:eastAsia="Times New Roman" w:hAnsi="Times New Roman" w:cs="Times New Roman"/>
          <w:sz w:val="28"/>
          <w:szCs w:val="28"/>
          <w:lang w:eastAsia="ru-RU"/>
        </w:rPr>
      </w:pP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b/>
          <w:bCs/>
          <w:i/>
          <w:iCs/>
          <w:color w:val="000000"/>
          <w:sz w:val="28"/>
          <w:szCs w:val="28"/>
          <w:lang w:eastAsia="ru-RU"/>
        </w:rPr>
        <w:t>Описание: упражнение выполняется сначала на правой руке, затем</w:t>
      </w: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b/>
          <w:bCs/>
          <w:i/>
          <w:iCs/>
          <w:color w:val="000000"/>
          <w:sz w:val="28"/>
          <w:szCs w:val="28"/>
          <w:lang w:eastAsia="ru-RU"/>
        </w:rPr>
        <w:t>на левой.</w:t>
      </w: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Шла большая черепаха </w:t>
      </w:r>
      <w:r w:rsidRPr="00B61DD3">
        <w:rPr>
          <w:rFonts w:ascii="Times New Roman" w:eastAsia="Times New Roman" w:hAnsi="Times New Roman" w:cs="Times New Roman"/>
          <w:i/>
          <w:iCs/>
          <w:color w:val="000000"/>
          <w:sz w:val="28"/>
          <w:szCs w:val="28"/>
          <w:lang w:eastAsia="ru-RU"/>
        </w:rPr>
        <w:t>(дети катают Су-</w:t>
      </w:r>
      <w:proofErr w:type="spellStart"/>
      <w:r w:rsidRPr="00B61DD3">
        <w:rPr>
          <w:rFonts w:ascii="Times New Roman" w:eastAsia="Times New Roman" w:hAnsi="Times New Roman" w:cs="Times New Roman"/>
          <w:i/>
          <w:iCs/>
          <w:color w:val="000000"/>
          <w:sz w:val="28"/>
          <w:szCs w:val="28"/>
          <w:lang w:eastAsia="ru-RU"/>
        </w:rPr>
        <w:t>Джок</w:t>
      </w:r>
      <w:proofErr w:type="spellEnd"/>
      <w:r w:rsidRPr="00B61DD3">
        <w:rPr>
          <w:rFonts w:ascii="Times New Roman" w:eastAsia="Times New Roman" w:hAnsi="Times New Roman" w:cs="Times New Roman"/>
          <w:i/>
          <w:iCs/>
          <w:color w:val="000000"/>
          <w:sz w:val="28"/>
          <w:szCs w:val="28"/>
          <w:lang w:eastAsia="ru-RU"/>
        </w:rPr>
        <w:t xml:space="preserve"> между ладоней)</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 xml:space="preserve">И кусала всех от страха, </w:t>
      </w:r>
      <w:proofErr w:type="spellStart"/>
      <w:r w:rsidRPr="00B61DD3">
        <w:rPr>
          <w:rFonts w:ascii="Times New Roman" w:eastAsia="Times New Roman" w:hAnsi="Times New Roman" w:cs="Times New Roman"/>
          <w:color w:val="000000"/>
          <w:sz w:val="28"/>
          <w:szCs w:val="28"/>
          <w:lang w:eastAsia="ru-RU"/>
        </w:rPr>
        <w:t>Кусь</w:t>
      </w:r>
      <w:proofErr w:type="spellEnd"/>
      <w:r w:rsidRPr="00B61DD3">
        <w:rPr>
          <w:rFonts w:ascii="Times New Roman" w:eastAsia="Times New Roman" w:hAnsi="Times New Roman" w:cs="Times New Roman"/>
          <w:color w:val="000000"/>
          <w:sz w:val="28"/>
          <w:szCs w:val="28"/>
          <w:lang w:eastAsia="ru-RU"/>
        </w:rPr>
        <w:t xml:space="preserve">, </w:t>
      </w:r>
      <w:proofErr w:type="spellStart"/>
      <w:r w:rsidRPr="00B61DD3">
        <w:rPr>
          <w:rFonts w:ascii="Times New Roman" w:eastAsia="Times New Roman" w:hAnsi="Times New Roman" w:cs="Times New Roman"/>
          <w:color w:val="000000"/>
          <w:sz w:val="28"/>
          <w:szCs w:val="28"/>
          <w:lang w:eastAsia="ru-RU"/>
        </w:rPr>
        <w:t>кусь</w:t>
      </w:r>
      <w:proofErr w:type="spellEnd"/>
      <w:r w:rsidRPr="00B61DD3">
        <w:rPr>
          <w:rFonts w:ascii="Times New Roman" w:eastAsia="Times New Roman" w:hAnsi="Times New Roman" w:cs="Times New Roman"/>
          <w:color w:val="000000"/>
          <w:sz w:val="28"/>
          <w:szCs w:val="28"/>
          <w:lang w:eastAsia="ru-RU"/>
        </w:rPr>
        <w:t xml:space="preserve">, </w:t>
      </w:r>
      <w:proofErr w:type="spellStart"/>
      <w:r w:rsidRPr="00B61DD3">
        <w:rPr>
          <w:rFonts w:ascii="Times New Roman" w:eastAsia="Times New Roman" w:hAnsi="Times New Roman" w:cs="Times New Roman"/>
          <w:color w:val="000000"/>
          <w:sz w:val="28"/>
          <w:szCs w:val="28"/>
          <w:lang w:eastAsia="ru-RU"/>
        </w:rPr>
        <w:t>кусь</w:t>
      </w:r>
      <w:proofErr w:type="spellEnd"/>
      <w:r w:rsidRPr="00B61DD3">
        <w:rPr>
          <w:rFonts w:ascii="Times New Roman" w:eastAsia="Times New Roman" w:hAnsi="Times New Roman" w:cs="Times New Roman"/>
          <w:color w:val="000000"/>
          <w:sz w:val="28"/>
          <w:szCs w:val="28"/>
          <w:lang w:eastAsia="ru-RU"/>
        </w:rPr>
        <w:t xml:space="preserve">, </w:t>
      </w:r>
      <w:proofErr w:type="spellStart"/>
      <w:r w:rsidRPr="00B61DD3">
        <w:rPr>
          <w:rFonts w:ascii="Times New Roman" w:eastAsia="Times New Roman" w:hAnsi="Times New Roman" w:cs="Times New Roman"/>
          <w:color w:val="000000"/>
          <w:sz w:val="28"/>
          <w:szCs w:val="28"/>
          <w:lang w:eastAsia="ru-RU"/>
        </w:rPr>
        <w:t>кусь</w:t>
      </w:r>
      <w:proofErr w:type="spellEnd"/>
      <w:r w:rsidRPr="00B61DD3">
        <w:rPr>
          <w:rFonts w:ascii="Times New Roman" w:eastAsia="Times New Roman" w:hAnsi="Times New Roman" w:cs="Times New Roman"/>
          <w:color w:val="000000"/>
          <w:sz w:val="28"/>
          <w:szCs w:val="28"/>
          <w:lang w:eastAsia="ru-RU"/>
        </w:rPr>
        <w:t>, </w:t>
      </w:r>
      <w:r w:rsidRPr="00B61DD3">
        <w:rPr>
          <w:rFonts w:ascii="Times New Roman" w:eastAsia="Times New Roman" w:hAnsi="Times New Roman" w:cs="Times New Roman"/>
          <w:i/>
          <w:iCs/>
          <w:color w:val="000000"/>
          <w:sz w:val="28"/>
          <w:szCs w:val="28"/>
          <w:lang w:eastAsia="ru-RU"/>
        </w:rPr>
        <w:t>(Су-</w:t>
      </w:r>
      <w:proofErr w:type="spellStart"/>
      <w:r w:rsidRPr="00B61DD3">
        <w:rPr>
          <w:rFonts w:ascii="Times New Roman" w:eastAsia="Times New Roman" w:hAnsi="Times New Roman" w:cs="Times New Roman"/>
          <w:i/>
          <w:iCs/>
          <w:color w:val="000000"/>
          <w:sz w:val="28"/>
          <w:szCs w:val="28"/>
          <w:lang w:eastAsia="ru-RU"/>
        </w:rPr>
        <w:t>Джок</w:t>
      </w:r>
      <w:proofErr w:type="spellEnd"/>
      <w:r w:rsidRPr="00B61DD3">
        <w:rPr>
          <w:rFonts w:ascii="Times New Roman" w:eastAsia="Times New Roman" w:hAnsi="Times New Roman" w:cs="Times New Roman"/>
          <w:i/>
          <w:iCs/>
          <w:color w:val="000000"/>
          <w:sz w:val="28"/>
          <w:szCs w:val="28"/>
          <w:lang w:eastAsia="ru-RU"/>
        </w:rPr>
        <w:t xml:space="preserve"> между большим пальцем и остальными, которые ребенок </w:t>
      </w:r>
      <w:proofErr w:type="spellStart"/>
      <w:r w:rsidRPr="00B61DD3">
        <w:rPr>
          <w:rFonts w:ascii="Times New Roman" w:eastAsia="Times New Roman" w:hAnsi="Times New Roman" w:cs="Times New Roman"/>
          <w:i/>
          <w:iCs/>
          <w:color w:val="000000"/>
          <w:sz w:val="28"/>
          <w:szCs w:val="28"/>
          <w:lang w:eastAsia="ru-RU"/>
        </w:rPr>
        <w:t>держи</w:t>
      </w:r>
      <w:proofErr w:type="gramStart"/>
      <w:r w:rsidRPr="00B61DD3">
        <w:rPr>
          <w:rFonts w:ascii="Times New Roman" w:eastAsia="Times New Roman" w:hAnsi="Times New Roman" w:cs="Times New Roman"/>
          <w:i/>
          <w:iCs/>
          <w:color w:val="000000"/>
          <w:sz w:val="28"/>
          <w:szCs w:val="28"/>
          <w:lang w:eastAsia="ru-RU"/>
        </w:rPr>
        <w:t>т«</w:t>
      </w:r>
      <w:proofErr w:type="gramEnd"/>
      <w:r w:rsidRPr="00B61DD3">
        <w:rPr>
          <w:rFonts w:ascii="Times New Roman" w:eastAsia="Times New Roman" w:hAnsi="Times New Roman" w:cs="Times New Roman"/>
          <w:i/>
          <w:iCs/>
          <w:color w:val="000000"/>
          <w:sz w:val="28"/>
          <w:szCs w:val="28"/>
          <w:lang w:eastAsia="ru-RU"/>
        </w:rPr>
        <w:t>щепоткой</w:t>
      </w:r>
      <w:proofErr w:type="spellEnd"/>
      <w:r w:rsidRPr="00B61DD3">
        <w:rPr>
          <w:rFonts w:ascii="Times New Roman" w:eastAsia="Times New Roman" w:hAnsi="Times New Roman" w:cs="Times New Roman"/>
          <w:i/>
          <w:iCs/>
          <w:color w:val="000000"/>
          <w:sz w:val="28"/>
          <w:szCs w:val="28"/>
          <w:lang w:eastAsia="ru-RU"/>
        </w:rPr>
        <w:t xml:space="preserve">». </w:t>
      </w:r>
      <w:proofErr w:type="gramStart"/>
      <w:r w:rsidRPr="00B61DD3">
        <w:rPr>
          <w:rFonts w:ascii="Times New Roman" w:eastAsia="Times New Roman" w:hAnsi="Times New Roman" w:cs="Times New Roman"/>
          <w:i/>
          <w:iCs/>
          <w:color w:val="000000"/>
          <w:sz w:val="28"/>
          <w:szCs w:val="28"/>
          <w:lang w:eastAsia="ru-RU"/>
        </w:rPr>
        <w:t xml:space="preserve">Надавливают ритмично </w:t>
      </w:r>
      <w:proofErr w:type="spellStart"/>
      <w:r w:rsidRPr="00B61DD3">
        <w:rPr>
          <w:rFonts w:ascii="Times New Roman" w:eastAsia="Times New Roman" w:hAnsi="Times New Roman" w:cs="Times New Roman"/>
          <w:i/>
          <w:iCs/>
          <w:color w:val="000000"/>
          <w:sz w:val="28"/>
          <w:szCs w:val="28"/>
          <w:lang w:eastAsia="ru-RU"/>
        </w:rPr>
        <w:t>наСу</w:t>
      </w:r>
      <w:proofErr w:type="spellEnd"/>
      <w:r w:rsidRPr="00B61DD3">
        <w:rPr>
          <w:rFonts w:ascii="Times New Roman" w:eastAsia="Times New Roman" w:hAnsi="Times New Roman" w:cs="Times New Roman"/>
          <w:i/>
          <w:iCs/>
          <w:color w:val="000000"/>
          <w:sz w:val="28"/>
          <w:szCs w:val="28"/>
          <w:lang w:eastAsia="ru-RU"/>
        </w:rPr>
        <w:t xml:space="preserve"> </w:t>
      </w:r>
      <w:proofErr w:type="spellStart"/>
      <w:r w:rsidRPr="00B61DD3">
        <w:rPr>
          <w:rFonts w:ascii="Times New Roman" w:eastAsia="Times New Roman" w:hAnsi="Times New Roman" w:cs="Times New Roman"/>
          <w:i/>
          <w:iCs/>
          <w:color w:val="000000"/>
          <w:sz w:val="28"/>
          <w:szCs w:val="28"/>
          <w:lang w:eastAsia="ru-RU"/>
        </w:rPr>
        <w:t>Джок</w:t>
      </w:r>
      <w:proofErr w:type="spellEnd"/>
      <w:r w:rsidRPr="00B61DD3">
        <w:rPr>
          <w:rFonts w:ascii="Times New Roman" w:eastAsia="Times New Roman" w:hAnsi="Times New Roman" w:cs="Times New Roman"/>
          <w:i/>
          <w:iCs/>
          <w:color w:val="000000"/>
          <w:sz w:val="28"/>
          <w:szCs w:val="28"/>
          <w:lang w:eastAsia="ru-RU"/>
        </w:rPr>
        <w:t>, перекладывая из руки в руку).</w:t>
      </w:r>
      <w:proofErr w:type="gramEnd"/>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Никого я не боюсь</w:t>
      </w:r>
      <w:proofErr w:type="gramStart"/>
      <w:r w:rsidRPr="00B61DD3">
        <w:rPr>
          <w:rFonts w:ascii="Times New Roman" w:eastAsia="Times New Roman" w:hAnsi="Times New Roman" w:cs="Times New Roman"/>
          <w:color w:val="000000"/>
          <w:sz w:val="28"/>
          <w:szCs w:val="28"/>
          <w:lang w:eastAsia="ru-RU"/>
        </w:rPr>
        <w:t>.</w:t>
      </w:r>
      <w:proofErr w:type="gramEnd"/>
      <w:r w:rsidRPr="00B61DD3">
        <w:rPr>
          <w:rFonts w:ascii="Times New Roman" w:eastAsia="Times New Roman" w:hAnsi="Times New Roman" w:cs="Times New Roman"/>
          <w:color w:val="000000"/>
          <w:sz w:val="28"/>
          <w:szCs w:val="28"/>
          <w:lang w:eastAsia="ru-RU"/>
        </w:rPr>
        <w:t> </w:t>
      </w:r>
      <w:r w:rsidRPr="00B61DD3">
        <w:rPr>
          <w:rFonts w:ascii="Times New Roman" w:eastAsia="Times New Roman" w:hAnsi="Times New Roman" w:cs="Times New Roman"/>
          <w:i/>
          <w:iCs/>
          <w:color w:val="000000"/>
          <w:sz w:val="28"/>
          <w:szCs w:val="28"/>
          <w:lang w:eastAsia="ru-RU"/>
        </w:rPr>
        <w:t>(</w:t>
      </w:r>
      <w:proofErr w:type="gramStart"/>
      <w:r w:rsidRPr="00B61DD3">
        <w:rPr>
          <w:rFonts w:ascii="Times New Roman" w:eastAsia="Times New Roman" w:hAnsi="Times New Roman" w:cs="Times New Roman"/>
          <w:i/>
          <w:iCs/>
          <w:color w:val="000000"/>
          <w:sz w:val="28"/>
          <w:szCs w:val="28"/>
          <w:lang w:eastAsia="ru-RU"/>
        </w:rPr>
        <w:t>д</w:t>
      </w:r>
      <w:proofErr w:type="gramEnd"/>
      <w:r w:rsidRPr="00B61DD3">
        <w:rPr>
          <w:rFonts w:ascii="Times New Roman" w:eastAsia="Times New Roman" w:hAnsi="Times New Roman" w:cs="Times New Roman"/>
          <w:i/>
          <w:iCs/>
          <w:color w:val="000000"/>
          <w:sz w:val="28"/>
          <w:szCs w:val="28"/>
          <w:lang w:eastAsia="ru-RU"/>
        </w:rPr>
        <w:t>ети катают Су-</w:t>
      </w:r>
      <w:proofErr w:type="spellStart"/>
      <w:r w:rsidRPr="00B61DD3">
        <w:rPr>
          <w:rFonts w:ascii="Times New Roman" w:eastAsia="Times New Roman" w:hAnsi="Times New Roman" w:cs="Times New Roman"/>
          <w:i/>
          <w:iCs/>
          <w:color w:val="000000"/>
          <w:sz w:val="28"/>
          <w:szCs w:val="28"/>
          <w:lang w:eastAsia="ru-RU"/>
        </w:rPr>
        <w:t>Джок</w:t>
      </w:r>
      <w:proofErr w:type="spellEnd"/>
      <w:r w:rsidRPr="00B61DD3">
        <w:rPr>
          <w:rFonts w:ascii="Times New Roman" w:eastAsia="Times New Roman" w:hAnsi="Times New Roman" w:cs="Times New Roman"/>
          <w:i/>
          <w:iCs/>
          <w:color w:val="000000"/>
          <w:sz w:val="28"/>
          <w:szCs w:val="28"/>
          <w:lang w:eastAsia="ru-RU"/>
        </w:rPr>
        <w:t xml:space="preserve"> между ладоней).</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b/>
          <w:bCs/>
          <w:color w:val="000000"/>
          <w:sz w:val="28"/>
          <w:szCs w:val="28"/>
          <w:lang w:eastAsia="ru-RU"/>
        </w:rPr>
        <w:t>Пальчиковая игра «Ёжик» (с шариком)</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b/>
          <w:bCs/>
          <w:i/>
          <w:iCs/>
          <w:color w:val="000000"/>
          <w:sz w:val="28"/>
          <w:szCs w:val="28"/>
          <w:lang w:eastAsia="ru-RU"/>
        </w:rPr>
        <w:t>Описание: упражнение выполняется сначала на правой руке, затем</w:t>
      </w: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b/>
          <w:bCs/>
          <w:i/>
          <w:iCs/>
          <w:color w:val="000000"/>
          <w:sz w:val="28"/>
          <w:szCs w:val="28"/>
          <w:lang w:eastAsia="ru-RU"/>
        </w:rPr>
        <w:t>на левой.</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Ёжик, ёжик, хитрый ёж,</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на клубочек ты похож</w:t>
      </w:r>
      <w:proofErr w:type="gramStart"/>
      <w:r w:rsidRPr="00B61DD3">
        <w:rPr>
          <w:rFonts w:ascii="Times New Roman" w:eastAsia="Times New Roman" w:hAnsi="Times New Roman" w:cs="Times New Roman"/>
          <w:color w:val="000000"/>
          <w:sz w:val="28"/>
          <w:szCs w:val="28"/>
          <w:lang w:eastAsia="ru-RU"/>
        </w:rPr>
        <w:t>.</w:t>
      </w:r>
      <w:proofErr w:type="gramEnd"/>
      <w:r w:rsidRPr="00B61DD3">
        <w:rPr>
          <w:rFonts w:ascii="Times New Roman" w:eastAsia="Times New Roman" w:hAnsi="Times New Roman" w:cs="Times New Roman"/>
          <w:color w:val="000000"/>
          <w:sz w:val="28"/>
          <w:szCs w:val="28"/>
          <w:lang w:eastAsia="ru-RU"/>
        </w:rPr>
        <w:t> </w:t>
      </w:r>
      <w:r w:rsidRPr="00B61DD3">
        <w:rPr>
          <w:rFonts w:ascii="Times New Roman" w:eastAsia="Times New Roman" w:hAnsi="Times New Roman" w:cs="Times New Roman"/>
          <w:i/>
          <w:iCs/>
          <w:color w:val="000000"/>
          <w:sz w:val="28"/>
          <w:szCs w:val="28"/>
          <w:lang w:eastAsia="ru-RU"/>
        </w:rPr>
        <w:t>(</w:t>
      </w:r>
      <w:proofErr w:type="gramStart"/>
      <w:r w:rsidRPr="00B61DD3">
        <w:rPr>
          <w:rFonts w:ascii="Times New Roman" w:eastAsia="Times New Roman" w:hAnsi="Times New Roman" w:cs="Times New Roman"/>
          <w:i/>
          <w:iCs/>
          <w:color w:val="000000"/>
          <w:sz w:val="28"/>
          <w:szCs w:val="28"/>
          <w:lang w:eastAsia="ru-RU"/>
        </w:rPr>
        <w:t>д</w:t>
      </w:r>
      <w:proofErr w:type="gramEnd"/>
      <w:r w:rsidRPr="00B61DD3">
        <w:rPr>
          <w:rFonts w:ascii="Times New Roman" w:eastAsia="Times New Roman" w:hAnsi="Times New Roman" w:cs="Times New Roman"/>
          <w:i/>
          <w:iCs/>
          <w:color w:val="000000"/>
          <w:sz w:val="28"/>
          <w:szCs w:val="28"/>
          <w:lang w:eastAsia="ru-RU"/>
        </w:rPr>
        <w:t>ети катают Су-</w:t>
      </w:r>
      <w:proofErr w:type="spellStart"/>
      <w:r w:rsidRPr="00B61DD3">
        <w:rPr>
          <w:rFonts w:ascii="Times New Roman" w:eastAsia="Times New Roman" w:hAnsi="Times New Roman" w:cs="Times New Roman"/>
          <w:i/>
          <w:iCs/>
          <w:color w:val="000000"/>
          <w:sz w:val="28"/>
          <w:szCs w:val="28"/>
          <w:lang w:eastAsia="ru-RU"/>
        </w:rPr>
        <w:t>Джок</w:t>
      </w:r>
      <w:proofErr w:type="spellEnd"/>
      <w:r w:rsidRPr="00B61DD3">
        <w:rPr>
          <w:rFonts w:ascii="Times New Roman" w:eastAsia="Times New Roman" w:hAnsi="Times New Roman" w:cs="Times New Roman"/>
          <w:i/>
          <w:iCs/>
          <w:color w:val="000000"/>
          <w:sz w:val="28"/>
          <w:szCs w:val="28"/>
          <w:lang w:eastAsia="ru-RU"/>
        </w:rPr>
        <w:t xml:space="preserve"> между ладонями)</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На спине иголки </w:t>
      </w:r>
      <w:r w:rsidRPr="00B61DD3">
        <w:rPr>
          <w:rFonts w:ascii="Times New Roman" w:eastAsia="Times New Roman" w:hAnsi="Times New Roman" w:cs="Times New Roman"/>
          <w:i/>
          <w:iCs/>
          <w:color w:val="000000"/>
          <w:sz w:val="28"/>
          <w:szCs w:val="28"/>
          <w:lang w:eastAsia="ru-RU"/>
        </w:rPr>
        <w:t>(массажные движения большого пальца)</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очень-очень колкие </w:t>
      </w:r>
      <w:r w:rsidRPr="00B61DD3">
        <w:rPr>
          <w:rFonts w:ascii="Times New Roman" w:eastAsia="Times New Roman" w:hAnsi="Times New Roman" w:cs="Times New Roman"/>
          <w:i/>
          <w:iCs/>
          <w:color w:val="000000"/>
          <w:sz w:val="28"/>
          <w:szCs w:val="28"/>
          <w:lang w:eastAsia="ru-RU"/>
        </w:rPr>
        <w:t>(массажные движения указательного пальца)</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Хоть и ростом ёжик мал, </w:t>
      </w:r>
      <w:r w:rsidRPr="00B61DD3">
        <w:rPr>
          <w:rFonts w:ascii="Times New Roman" w:eastAsia="Times New Roman" w:hAnsi="Times New Roman" w:cs="Times New Roman"/>
          <w:i/>
          <w:iCs/>
          <w:color w:val="000000"/>
          <w:sz w:val="28"/>
          <w:szCs w:val="28"/>
          <w:lang w:eastAsia="ru-RU"/>
        </w:rPr>
        <w:t>(массажные движения среднего пальца)</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нам колючки показал, </w:t>
      </w:r>
      <w:r w:rsidRPr="00B61DD3">
        <w:rPr>
          <w:rFonts w:ascii="Times New Roman" w:eastAsia="Times New Roman" w:hAnsi="Times New Roman" w:cs="Times New Roman"/>
          <w:i/>
          <w:iCs/>
          <w:color w:val="000000"/>
          <w:sz w:val="28"/>
          <w:szCs w:val="28"/>
          <w:lang w:eastAsia="ru-RU"/>
        </w:rPr>
        <w:t>(массажные движения безымянного пальца)</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А колючки тоже </w:t>
      </w:r>
      <w:r w:rsidRPr="00B61DD3">
        <w:rPr>
          <w:rFonts w:ascii="Times New Roman" w:eastAsia="Times New Roman" w:hAnsi="Times New Roman" w:cs="Times New Roman"/>
          <w:i/>
          <w:iCs/>
          <w:color w:val="000000"/>
          <w:sz w:val="28"/>
          <w:szCs w:val="28"/>
          <w:lang w:eastAsia="ru-RU"/>
        </w:rPr>
        <w:t>(массажные движения мизинца)</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на ежа похожи</w:t>
      </w:r>
      <w:proofErr w:type="gramStart"/>
      <w:r w:rsidRPr="00B61DD3">
        <w:rPr>
          <w:rFonts w:ascii="Times New Roman" w:eastAsia="Times New Roman" w:hAnsi="Times New Roman" w:cs="Times New Roman"/>
          <w:color w:val="000000"/>
          <w:sz w:val="28"/>
          <w:szCs w:val="28"/>
          <w:lang w:eastAsia="ru-RU"/>
        </w:rPr>
        <w:t>.</w:t>
      </w:r>
      <w:proofErr w:type="gramEnd"/>
      <w:r w:rsidRPr="00B61DD3">
        <w:rPr>
          <w:rFonts w:ascii="Times New Roman" w:eastAsia="Times New Roman" w:hAnsi="Times New Roman" w:cs="Times New Roman"/>
          <w:color w:val="000000"/>
          <w:sz w:val="28"/>
          <w:szCs w:val="28"/>
          <w:lang w:eastAsia="ru-RU"/>
        </w:rPr>
        <w:t> </w:t>
      </w:r>
      <w:r w:rsidRPr="00B61DD3">
        <w:rPr>
          <w:rFonts w:ascii="Times New Roman" w:eastAsia="Times New Roman" w:hAnsi="Times New Roman" w:cs="Times New Roman"/>
          <w:i/>
          <w:iCs/>
          <w:color w:val="000000"/>
          <w:sz w:val="28"/>
          <w:szCs w:val="28"/>
          <w:lang w:eastAsia="ru-RU"/>
        </w:rPr>
        <w:t>(</w:t>
      </w:r>
      <w:proofErr w:type="gramStart"/>
      <w:r w:rsidRPr="00B61DD3">
        <w:rPr>
          <w:rFonts w:ascii="Times New Roman" w:eastAsia="Times New Roman" w:hAnsi="Times New Roman" w:cs="Times New Roman"/>
          <w:i/>
          <w:iCs/>
          <w:color w:val="000000"/>
          <w:sz w:val="28"/>
          <w:szCs w:val="28"/>
          <w:lang w:eastAsia="ru-RU"/>
        </w:rPr>
        <w:t>д</w:t>
      </w:r>
      <w:proofErr w:type="gramEnd"/>
      <w:r w:rsidRPr="00B61DD3">
        <w:rPr>
          <w:rFonts w:ascii="Times New Roman" w:eastAsia="Times New Roman" w:hAnsi="Times New Roman" w:cs="Times New Roman"/>
          <w:i/>
          <w:iCs/>
          <w:color w:val="000000"/>
          <w:sz w:val="28"/>
          <w:szCs w:val="28"/>
          <w:lang w:eastAsia="ru-RU"/>
        </w:rPr>
        <w:t>ети катают Су-</w:t>
      </w:r>
      <w:proofErr w:type="spellStart"/>
      <w:r w:rsidRPr="00B61DD3">
        <w:rPr>
          <w:rFonts w:ascii="Times New Roman" w:eastAsia="Times New Roman" w:hAnsi="Times New Roman" w:cs="Times New Roman"/>
          <w:i/>
          <w:iCs/>
          <w:color w:val="000000"/>
          <w:sz w:val="28"/>
          <w:szCs w:val="28"/>
          <w:lang w:eastAsia="ru-RU"/>
        </w:rPr>
        <w:t>Джок</w:t>
      </w:r>
      <w:proofErr w:type="spellEnd"/>
      <w:r w:rsidRPr="00B61DD3">
        <w:rPr>
          <w:rFonts w:ascii="Times New Roman" w:eastAsia="Times New Roman" w:hAnsi="Times New Roman" w:cs="Times New Roman"/>
          <w:i/>
          <w:iCs/>
          <w:color w:val="000000"/>
          <w:sz w:val="28"/>
          <w:szCs w:val="28"/>
          <w:lang w:eastAsia="ru-RU"/>
        </w:rPr>
        <w:t xml:space="preserve"> между ладонями)</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b/>
          <w:bCs/>
          <w:color w:val="000000"/>
          <w:sz w:val="28"/>
          <w:szCs w:val="28"/>
          <w:lang w:eastAsia="ru-RU"/>
        </w:rPr>
        <w:t>Пальчиковая игра «Мальчик-пальчик» (с массажными кольцами)</w:t>
      </w: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b/>
          <w:bCs/>
          <w:i/>
          <w:iCs/>
          <w:color w:val="000000"/>
          <w:sz w:val="28"/>
          <w:szCs w:val="28"/>
          <w:lang w:eastAsia="ru-RU"/>
        </w:rPr>
        <w:t>Описание: упражнение выполняется сначала на правой руке, затем</w:t>
      </w: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b/>
          <w:bCs/>
          <w:i/>
          <w:iCs/>
          <w:color w:val="000000"/>
          <w:sz w:val="28"/>
          <w:szCs w:val="28"/>
          <w:lang w:eastAsia="ru-RU"/>
        </w:rPr>
        <w:t>на левой.</w:t>
      </w: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 Мальчик-пальчик, где ты был? </w:t>
      </w:r>
      <w:r w:rsidRPr="00B61DD3">
        <w:rPr>
          <w:rFonts w:ascii="Times New Roman" w:eastAsia="Times New Roman" w:hAnsi="Times New Roman" w:cs="Times New Roman"/>
          <w:i/>
          <w:iCs/>
          <w:color w:val="000000"/>
          <w:sz w:val="28"/>
          <w:szCs w:val="28"/>
          <w:lang w:eastAsia="ru-RU"/>
        </w:rPr>
        <w:t>(надеваем кольцо  Су-</w:t>
      </w:r>
      <w:proofErr w:type="spellStart"/>
      <w:r w:rsidRPr="00B61DD3">
        <w:rPr>
          <w:rFonts w:ascii="Times New Roman" w:eastAsia="Times New Roman" w:hAnsi="Times New Roman" w:cs="Times New Roman"/>
          <w:i/>
          <w:iCs/>
          <w:color w:val="000000"/>
          <w:sz w:val="28"/>
          <w:szCs w:val="28"/>
          <w:lang w:eastAsia="ru-RU"/>
        </w:rPr>
        <w:t>Джок</w:t>
      </w:r>
      <w:proofErr w:type="spellEnd"/>
      <w:r w:rsidRPr="00B61DD3">
        <w:rPr>
          <w:rFonts w:ascii="Times New Roman" w:eastAsia="Times New Roman" w:hAnsi="Times New Roman" w:cs="Times New Roman"/>
          <w:i/>
          <w:iCs/>
          <w:color w:val="000000"/>
          <w:sz w:val="28"/>
          <w:szCs w:val="28"/>
          <w:lang w:eastAsia="ru-RU"/>
        </w:rPr>
        <w:t xml:space="preserve"> на большой палец)</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B61DD3">
        <w:rPr>
          <w:rFonts w:ascii="Times New Roman" w:eastAsia="Times New Roman" w:hAnsi="Times New Roman" w:cs="Times New Roman"/>
          <w:color w:val="000000"/>
          <w:sz w:val="28"/>
          <w:szCs w:val="28"/>
          <w:lang w:eastAsia="ru-RU"/>
        </w:rPr>
        <w:t>- С этим братцем в лес ходил, </w:t>
      </w:r>
      <w:r w:rsidRPr="00B61DD3">
        <w:rPr>
          <w:rFonts w:ascii="Times New Roman" w:eastAsia="Times New Roman" w:hAnsi="Times New Roman" w:cs="Times New Roman"/>
          <w:i/>
          <w:iCs/>
          <w:color w:val="000000"/>
          <w:sz w:val="28"/>
          <w:szCs w:val="28"/>
          <w:lang w:eastAsia="ru-RU"/>
        </w:rPr>
        <w:t>(надеваем кольцо  Су-</w:t>
      </w:r>
      <w:proofErr w:type="spellStart"/>
      <w:r w:rsidRPr="00B61DD3">
        <w:rPr>
          <w:rFonts w:ascii="Times New Roman" w:eastAsia="Times New Roman" w:hAnsi="Times New Roman" w:cs="Times New Roman"/>
          <w:i/>
          <w:iCs/>
          <w:color w:val="000000"/>
          <w:sz w:val="28"/>
          <w:szCs w:val="28"/>
          <w:lang w:eastAsia="ru-RU"/>
        </w:rPr>
        <w:t>Джок</w:t>
      </w:r>
      <w:proofErr w:type="spellEnd"/>
      <w:r w:rsidRPr="00B61DD3">
        <w:rPr>
          <w:rFonts w:ascii="Times New Roman" w:eastAsia="Times New Roman" w:hAnsi="Times New Roman" w:cs="Times New Roman"/>
          <w:i/>
          <w:iCs/>
          <w:color w:val="000000"/>
          <w:sz w:val="28"/>
          <w:szCs w:val="28"/>
          <w:lang w:eastAsia="ru-RU"/>
        </w:rPr>
        <w:t xml:space="preserve"> на</w:t>
      </w:r>
      <w:proofErr w:type="gramEnd"/>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i/>
          <w:iCs/>
          <w:color w:val="000000"/>
          <w:sz w:val="28"/>
          <w:szCs w:val="28"/>
          <w:lang w:eastAsia="ru-RU"/>
        </w:rPr>
        <w:lastRenderedPageBreak/>
        <w:t>указательный палец)</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 </w:t>
      </w:r>
      <w:proofErr w:type="gramStart"/>
      <w:r w:rsidRPr="00B61DD3">
        <w:rPr>
          <w:rFonts w:ascii="Times New Roman" w:eastAsia="Times New Roman" w:hAnsi="Times New Roman" w:cs="Times New Roman"/>
          <w:color w:val="000000"/>
          <w:sz w:val="28"/>
          <w:szCs w:val="28"/>
          <w:lang w:eastAsia="ru-RU"/>
        </w:rPr>
        <w:t>-С этим братцем щи варил, </w:t>
      </w:r>
      <w:r w:rsidRPr="00B61DD3">
        <w:rPr>
          <w:rFonts w:ascii="Times New Roman" w:eastAsia="Times New Roman" w:hAnsi="Times New Roman" w:cs="Times New Roman"/>
          <w:i/>
          <w:iCs/>
          <w:color w:val="000000"/>
          <w:sz w:val="28"/>
          <w:szCs w:val="28"/>
          <w:lang w:eastAsia="ru-RU"/>
        </w:rPr>
        <w:t>(надеваем кольцо  Су-</w:t>
      </w:r>
      <w:proofErr w:type="spellStart"/>
      <w:r w:rsidRPr="00B61DD3">
        <w:rPr>
          <w:rFonts w:ascii="Times New Roman" w:eastAsia="Times New Roman" w:hAnsi="Times New Roman" w:cs="Times New Roman"/>
          <w:i/>
          <w:iCs/>
          <w:color w:val="000000"/>
          <w:sz w:val="28"/>
          <w:szCs w:val="28"/>
          <w:lang w:eastAsia="ru-RU"/>
        </w:rPr>
        <w:t>Джок</w:t>
      </w:r>
      <w:proofErr w:type="spellEnd"/>
      <w:r w:rsidRPr="00B61DD3">
        <w:rPr>
          <w:rFonts w:ascii="Times New Roman" w:eastAsia="Times New Roman" w:hAnsi="Times New Roman" w:cs="Times New Roman"/>
          <w:i/>
          <w:iCs/>
          <w:color w:val="000000"/>
          <w:sz w:val="28"/>
          <w:szCs w:val="28"/>
          <w:lang w:eastAsia="ru-RU"/>
        </w:rPr>
        <w:t xml:space="preserve"> на</w:t>
      </w:r>
      <w:proofErr w:type="gramEnd"/>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i/>
          <w:iCs/>
          <w:color w:val="000000"/>
          <w:sz w:val="28"/>
          <w:szCs w:val="28"/>
          <w:lang w:eastAsia="ru-RU"/>
        </w:rPr>
        <w:t>средний палец)</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B61DD3">
        <w:rPr>
          <w:rFonts w:ascii="Times New Roman" w:eastAsia="Times New Roman" w:hAnsi="Times New Roman" w:cs="Times New Roman"/>
          <w:color w:val="000000"/>
          <w:sz w:val="28"/>
          <w:szCs w:val="28"/>
          <w:lang w:eastAsia="ru-RU"/>
        </w:rPr>
        <w:t>-С этим братцем кашу ел</w:t>
      </w:r>
      <w:r w:rsidRPr="00B61DD3">
        <w:rPr>
          <w:rFonts w:ascii="Times New Roman" w:eastAsia="Times New Roman" w:hAnsi="Times New Roman" w:cs="Times New Roman"/>
          <w:i/>
          <w:iCs/>
          <w:color w:val="000000"/>
          <w:sz w:val="28"/>
          <w:szCs w:val="28"/>
          <w:lang w:eastAsia="ru-RU"/>
        </w:rPr>
        <w:t>, (надеваем кольцо  Су-</w:t>
      </w:r>
      <w:proofErr w:type="spellStart"/>
      <w:r w:rsidRPr="00B61DD3">
        <w:rPr>
          <w:rFonts w:ascii="Times New Roman" w:eastAsia="Times New Roman" w:hAnsi="Times New Roman" w:cs="Times New Roman"/>
          <w:i/>
          <w:iCs/>
          <w:color w:val="000000"/>
          <w:sz w:val="28"/>
          <w:szCs w:val="28"/>
          <w:lang w:eastAsia="ru-RU"/>
        </w:rPr>
        <w:t>Джок</w:t>
      </w:r>
      <w:proofErr w:type="spellEnd"/>
      <w:r w:rsidRPr="00B61DD3">
        <w:rPr>
          <w:rFonts w:ascii="Times New Roman" w:eastAsia="Times New Roman" w:hAnsi="Times New Roman" w:cs="Times New Roman"/>
          <w:i/>
          <w:iCs/>
          <w:color w:val="000000"/>
          <w:sz w:val="28"/>
          <w:szCs w:val="28"/>
          <w:lang w:eastAsia="ru-RU"/>
        </w:rPr>
        <w:t xml:space="preserve"> на</w:t>
      </w:r>
      <w:proofErr w:type="gramEnd"/>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i/>
          <w:iCs/>
          <w:color w:val="000000"/>
          <w:sz w:val="28"/>
          <w:szCs w:val="28"/>
          <w:lang w:eastAsia="ru-RU"/>
        </w:rPr>
        <w:t>безымянный палец)</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-С этим братцем песни пел</w:t>
      </w:r>
      <w:proofErr w:type="gramStart"/>
      <w:r w:rsidRPr="00B61DD3">
        <w:rPr>
          <w:rFonts w:ascii="Times New Roman" w:eastAsia="Times New Roman" w:hAnsi="Times New Roman" w:cs="Times New Roman"/>
          <w:color w:val="000000"/>
          <w:sz w:val="28"/>
          <w:szCs w:val="28"/>
          <w:lang w:eastAsia="ru-RU"/>
        </w:rPr>
        <w:t>.</w:t>
      </w:r>
      <w:proofErr w:type="gramEnd"/>
      <w:r w:rsidRPr="00B61DD3">
        <w:rPr>
          <w:rFonts w:ascii="Times New Roman" w:eastAsia="Times New Roman" w:hAnsi="Times New Roman" w:cs="Times New Roman"/>
          <w:color w:val="000000"/>
          <w:sz w:val="28"/>
          <w:szCs w:val="28"/>
          <w:lang w:eastAsia="ru-RU"/>
        </w:rPr>
        <w:t> </w:t>
      </w:r>
      <w:r w:rsidRPr="00B61DD3">
        <w:rPr>
          <w:rFonts w:ascii="Times New Roman" w:eastAsia="Times New Roman" w:hAnsi="Times New Roman" w:cs="Times New Roman"/>
          <w:i/>
          <w:iCs/>
          <w:color w:val="000000"/>
          <w:sz w:val="28"/>
          <w:szCs w:val="28"/>
          <w:lang w:eastAsia="ru-RU"/>
        </w:rPr>
        <w:t>(</w:t>
      </w:r>
      <w:proofErr w:type="gramStart"/>
      <w:r w:rsidRPr="00B61DD3">
        <w:rPr>
          <w:rFonts w:ascii="Times New Roman" w:eastAsia="Times New Roman" w:hAnsi="Times New Roman" w:cs="Times New Roman"/>
          <w:i/>
          <w:iCs/>
          <w:color w:val="000000"/>
          <w:sz w:val="28"/>
          <w:szCs w:val="28"/>
          <w:lang w:eastAsia="ru-RU"/>
        </w:rPr>
        <w:t>н</w:t>
      </w:r>
      <w:proofErr w:type="gramEnd"/>
      <w:r w:rsidRPr="00B61DD3">
        <w:rPr>
          <w:rFonts w:ascii="Times New Roman" w:eastAsia="Times New Roman" w:hAnsi="Times New Roman" w:cs="Times New Roman"/>
          <w:i/>
          <w:iCs/>
          <w:color w:val="000000"/>
          <w:sz w:val="28"/>
          <w:szCs w:val="28"/>
          <w:lang w:eastAsia="ru-RU"/>
        </w:rPr>
        <w:t>адеваем кольцо  Су-</w:t>
      </w:r>
      <w:proofErr w:type="spellStart"/>
      <w:r w:rsidRPr="00B61DD3">
        <w:rPr>
          <w:rFonts w:ascii="Times New Roman" w:eastAsia="Times New Roman" w:hAnsi="Times New Roman" w:cs="Times New Roman"/>
          <w:i/>
          <w:iCs/>
          <w:color w:val="000000"/>
          <w:sz w:val="28"/>
          <w:szCs w:val="28"/>
          <w:lang w:eastAsia="ru-RU"/>
        </w:rPr>
        <w:t>Джок</w:t>
      </w:r>
      <w:proofErr w:type="spellEnd"/>
      <w:r w:rsidRPr="00B61DD3">
        <w:rPr>
          <w:rFonts w:ascii="Times New Roman" w:eastAsia="Times New Roman" w:hAnsi="Times New Roman" w:cs="Times New Roman"/>
          <w:i/>
          <w:iCs/>
          <w:color w:val="000000"/>
          <w:sz w:val="28"/>
          <w:szCs w:val="28"/>
          <w:lang w:eastAsia="ru-RU"/>
        </w:rPr>
        <w:t xml:space="preserve"> на</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i/>
          <w:iCs/>
          <w:color w:val="000000"/>
          <w:sz w:val="28"/>
          <w:szCs w:val="28"/>
          <w:lang w:eastAsia="ru-RU"/>
        </w:rPr>
        <w:t>указательный палец).</w:t>
      </w:r>
    </w:p>
    <w:p w:rsidR="00B61DD3" w:rsidRPr="00B61DD3" w:rsidRDefault="00B61DD3" w:rsidP="00B61DD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b/>
          <w:bCs/>
          <w:color w:val="000000"/>
          <w:sz w:val="28"/>
          <w:szCs w:val="28"/>
          <w:lang w:eastAsia="ru-RU"/>
        </w:rPr>
        <w:t xml:space="preserve">Пальчиковая игра с шариком Су - </w:t>
      </w:r>
      <w:proofErr w:type="spellStart"/>
      <w:r w:rsidRPr="00B61DD3">
        <w:rPr>
          <w:rFonts w:ascii="Times New Roman" w:eastAsia="Times New Roman" w:hAnsi="Times New Roman" w:cs="Times New Roman"/>
          <w:b/>
          <w:bCs/>
          <w:color w:val="000000"/>
          <w:sz w:val="28"/>
          <w:szCs w:val="28"/>
          <w:lang w:eastAsia="ru-RU"/>
        </w:rPr>
        <w:t>Джок</w:t>
      </w:r>
      <w:proofErr w:type="spellEnd"/>
      <w:r w:rsidRPr="00B61DD3">
        <w:rPr>
          <w:rFonts w:ascii="Times New Roman" w:eastAsia="Times New Roman" w:hAnsi="Times New Roman" w:cs="Times New Roman"/>
          <w:b/>
          <w:bCs/>
          <w:color w:val="000000"/>
          <w:sz w:val="28"/>
          <w:szCs w:val="28"/>
          <w:lang w:eastAsia="ru-RU"/>
        </w:rPr>
        <w:t>.</w:t>
      </w:r>
    </w:p>
    <w:p w:rsidR="00B61DD3" w:rsidRPr="00B61DD3" w:rsidRDefault="00B61DD3" w:rsidP="00B61DD3">
      <w:pPr>
        <w:shd w:val="clear" w:color="auto" w:fill="FFFFFF"/>
        <w:spacing w:after="0" w:line="240" w:lineRule="auto"/>
        <w:rPr>
          <w:rFonts w:ascii="Times New Roman" w:eastAsia="Times New Roman" w:hAnsi="Times New Roman" w:cs="Times New Roman"/>
          <w:b/>
          <w:bCs/>
          <w:i/>
          <w:iCs/>
          <w:color w:val="000000"/>
          <w:sz w:val="28"/>
          <w:szCs w:val="28"/>
          <w:lang w:eastAsia="ru-RU"/>
        </w:rPr>
      </w:pP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b/>
          <w:bCs/>
          <w:i/>
          <w:iCs/>
          <w:color w:val="000000"/>
          <w:sz w:val="28"/>
          <w:szCs w:val="28"/>
          <w:lang w:eastAsia="ru-RU"/>
        </w:rPr>
        <w:t>Описание: Движения шарика выполняются в соответствии с текстом.</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Я мячом круги катаю,</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Взад - вперед его гоняю.</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Им поглажу я ладошку,</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Будто я сметаю крошку.</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И сожму его немножко,</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Как сжимает лапу кошка.</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Каждым пальцем мяч прижму,</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И другой рукой начну.</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b/>
          <w:bCs/>
          <w:color w:val="000000"/>
          <w:sz w:val="28"/>
          <w:szCs w:val="28"/>
          <w:lang w:eastAsia="ru-RU"/>
        </w:rPr>
        <w:t>Массаж пальцев эластичным кольцом.</w:t>
      </w: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b/>
          <w:bCs/>
          <w:i/>
          <w:iCs/>
          <w:color w:val="000000"/>
          <w:sz w:val="28"/>
          <w:szCs w:val="28"/>
          <w:lang w:eastAsia="ru-RU"/>
        </w:rPr>
        <w:t>Описание: Дети поочередно прокатывают массажные кольца по каждому пальцу, проговаривая стихотворение пальчиковой гимнастики.</w:t>
      </w: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Раз – два – три – четыре – пять, </w:t>
      </w:r>
      <w:r w:rsidRPr="00B61DD3">
        <w:rPr>
          <w:rFonts w:ascii="Times New Roman" w:eastAsia="Times New Roman" w:hAnsi="Times New Roman" w:cs="Times New Roman"/>
          <w:i/>
          <w:iCs/>
          <w:color w:val="000000"/>
          <w:sz w:val="28"/>
          <w:szCs w:val="28"/>
          <w:lang w:eastAsia="ru-RU"/>
        </w:rPr>
        <w:t>(разгибать пальцы по одному)</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Вышли пальцы погулять,</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Этот пальчик самый сильный,</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самый толстый и большой</w:t>
      </w:r>
      <w:proofErr w:type="gramStart"/>
      <w:r w:rsidRPr="00B61DD3">
        <w:rPr>
          <w:rFonts w:ascii="Times New Roman" w:eastAsia="Times New Roman" w:hAnsi="Times New Roman" w:cs="Times New Roman"/>
          <w:color w:val="000000"/>
          <w:sz w:val="28"/>
          <w:szCs w:val="28"/>
          <w:lang w:eastAsia="ru-RU"/>
        </w:rPr>
        <w:t>.</w:t>
      </w:r>
      <w:proofErr w:type="gramEnd"/>
      <w:r w:rsidRPr="00B61DD3">
        <w:rPr>
          <w:rFonts w:ascii="Times New Roman" w:eastAsia="Times New Roman" w:hAnsi="Times New Roman" w:cs="Times New Roman"/>
          <w:color w:val="000000"/>
          <w:sz w:val="28"/>
          <w:szCs w:val="28"/>
          <w:lang w:eastAsia="ru-RU"/>
        </w:rPr>
        <w:t> </w:t>
      </w:r>
      <w:r w:rsidRPr="00B61DD3">
        <w:rPr>
          <w:rFonts w:ascii="Times New Roman" w:eastAsia="Times New Roman" w:hAnsi="Times New Roman" w:cs="Times New Roman"/>
          <w:i/>
          <w:iCs/>
          <w:color w:val="000000"/>
          <w:sz w:val="28"/>
          <w:szCs w:val="28"/>
          <w:lang w:eastAsia="ru-RU"/>
        </w:rPr>
        <w:t>(</w:t>
      </w:r>
      <w:proofErr w:type="gramStart"/>
      <w:r w:rsidRPr="00B61DD3">
        <w:rPr>
          <w:rFonts w:ascii="Times New Roman" w:eastAsia="Times New Roman" w:hAnsi="Times New Roman" w:cs="Times New Roman"/>
          <w:i/>
          <w:iCs/>
          <w:color w:val="000000"/>
          <w:sz w:val="28"/>
          <w:szCs w:val="28"/>
          <w:lang w:eastAsia="ru-RU"/>
        </w:rPr>
        <w:t>п</w:t>
      </w:r>
      <w:proofErr w:type="gramEnd"/>
      <w:r w:rsidRPr="00B61DD3">
        <w:rPr>
          <w:rFonts w:ascii="Times New Roman" w:eastAsia="Times New Roman" w:hAnsi="Times New Roman" w:cs="Times New Roman"/>
          <w:i/>
          <w:iCs/>
          <w:color w:val="000000"/>
          <w:sz w:val="28"/>
          <w:szCs w:val="28"/>
          <w:lang w:eastAsia="ru-RU"/>
        </w:rPr>
        <w:t>рокатывать кольцо по пальцу)</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Этот пальчик для того,</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чтоб показывать его</w:t>
      </w:r>
      <w:proofErr w:type="gramStart"/>
      <w:r w:rsidRPr="00B61DD3">
        <w:rPr>
          <w:rFonts w:ascii="Times New Roman" w:eastAsia="Times New Roman" w:hAnsi="Times New Roman" w:cs="Times New Roman"/>
          <w:color w:val="000000"/>
          <w:sz w:val="28"/>
          <w:szCs w:val="28"/>
          <w:lang w:eastAsia="ru-RU"/>
        </w:rPr>
        <w:t>.</w:t>
      </w:r>
      <w:proofErr w:type="gramEnd"/>
      <w:r w:rsidRPr="00B61DD3">
        <w:rPr>
          <w:rFonts w:ascii="Times New Roman" w:eastAsia="Times New Roman" w:hAnsi="Times New Roman" w:cs="Times New Roman"/>
          <w:color w:val="000000"/>
          <w:sz w:val="28"/>
          <w:szCs w:val="28"/>
          <w:lang w:eastAsia="ru-RU"/>
        </w:rPr>
        <w:t> </w:t>
      </w:r>
      <w:r w:rsidRPr="00B61DD3">
        <w:rPr>
          <w:rFonts w:ascii="Times New Roman" w:eastAsia="Times New Roman" w:hAnsi="Times New Roman" w:cs="Times New Roman"/>
          <w:i/>
          <w:iCs/>
          <w:color w:val="000000"/>
          <w:sz w:val="28"/>
          <w:szCs w:val="28"/>
          <w:lang w:eastAsia="ru-RU"/>
        </w:rPr>
        <w:t>(</w:t>
      </w:r>
      <w:proofErr w:type="gramStart"/>
      <w:r w:rsidRPr="00B61DD3">
        <w:rPr>
          <w:rFonts w:ascii="Times New Roman" w:eastAsia="Times New Roman" w:hAnsi="Times New Roman" w:cs="Times New Roman"/>
          <w:i/>
          <w:iCs/>
          <w:color w:val="000000"/>
          <w:sz w:val="28"/>
          <w:szCs w:val="28"/>
          <w:lang w:eastAsia="ru-RU"/>
        </w:rPr>
        <w:t>п</w:t>
      </w:r>
      <w:proofErr w:type="gramEnd"/>
      <w:r w:rsidRPr="00B61DD3">
        <w:rPr>
          <w:rFonts w:ascii="Times New Roman" w:eastAsia="Times New Roman" w:hAnsi="Times New Roman" w:cs="Times New Roman"/>
          <w:i/>
          <w:iCs/>
          <w:color w:val="000000"/>
          <w:sz w:val="28"/>
          <w:szCs w:val="28"/>
          <w:lang w:eastAsia="ru-RU"/>
        </w:rPr>
        <w:t>рокатывать кольцо по пальцу)</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Этот пальчик самый длинный</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и стоит он в середине</w:t>
      </w:r>
      <w:proofErr w:type="gramStart"/>
      <w:r w:rsidRPr="00B61DD3">
        <w:rPr>
          <w:rFonts w:ascii="Times New Roman" w:eastAsia="Times New Roman" w:hAnsi="Times New Roman" w:cs="Times New Roman"/>
          <w:color w:val="000000"/>
          <w:sz w:val="28"/>
          <w:szCs w:val="28"/>
          <w:lang w:eastAsia="ru-RU"/>
        </w:rPr>
        <w:t>.</w:t>
      </w:r>
      <w:proofErr w:type="gramEnd"/>
      <w:r w:rsidRPr="00B61DD3">
        <w:rPr>
          <w:rFonts w:ascii="Times New Roman" w:eastAsia="Times New Roman" w:hAnsi="Times New Roman" w:cs="Times New Roman"/>
          <w:color w:val="000000"/>
          <w:sz w:val="28"/>
          <w:szCs w:val="28"/>
          <w:lang w:eastAsia="ru-RU"/>
        </w:rPr>
        <w:t> </w:t>
      </w:r>
      <w:r w:rsidRPr="00B61DD3">
        <w:rPr>
          <w:rFonts w:ascii="Times New Roman" w:eastAsia="Times New Roman" w:hAnsi="Times New Roman" w:cs="Times New Roman"/>
          <w:i/>
          <w:iCs/>
          <w:color w:val="000000"/>
          <w:sz w:val="28"/>
          <w:szCs w:val="28"/>
          <w:lang w:eastAsia="ru-RU"/>
        </w:rPr>
        <w:t>(</w:t>
      </w:r>
      <w:proofErr w:type="gramStart"/>
      <w:r w:rsidRPr="00B61DD3">
        <w:rPr>
          <w:rFonts w:ascii="Times New Roman" w:eastAsia="Times New Roman" w:hAnsi="Times New Roman" w:cs="Times New Roman"/>
          <w:i/>
          <w:iCs/>
          <w:color w:val="000000"/>
          <w:sz w:val="28"/>
          <w:szCs w:val="28"/>
          <w:lang w:eastAsia="ru-RU"/>
        </w:rPr>
        <w:t>п</w:t>
      </w:r>
      <w:proofErr w:type="gramEnd"/>
      <w:r w:rsidRPr="00B61DD3">
        <w:rPr>
          <w:rFonts w:ascii="Times New Roman" w:eastAsia="Times New Roman" w:hAnsi="Times New Roman" w:cs="Times New Roman"/>
          <w:i/>
          <w:iCs/>
          <w:color w:val="000000"/>
          <w:sz w:val="28"/>
          <w:szCs w:val="28"/>
          <w:lang w:eastAsia="ru-RU"/>
        </w:rPr>
        <w:t>рокатывать кольцо по пальцу)</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Этот пальчик безымянный,</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он избалованный самый</w:t>
      </w:r>
      <w:proofErr w:type="gramStart"/>
      <w:r w:rsidRPr="00B61DD3">
        <w:rPr>
          <w:rFonts w:ascii="Times New Roman" w:eastAsia="Times New Roman" w:hAnsi="Times New Roman" w:cs="Times New Roman"/>
          <w:color w:val="000000"/>
          <w:sz w:val="28"/>
          <w:szCs w:val="28"/>
          <w:lang w:eastAsia="ru-RU"/>
        </w:rPr>
        <w:t>.</w:t>
      </w:r>
      <w:proofErr w:type="gramEnd"/>
      <w:r w:rsidRPr="00B61DD3">
        <w:rPr>
          <w:rFonts w:ascii="Times New Roman" w:eastAsia="Times New Roman" w:hAnsi="Times New Roman" w:cs="Times New Roman"/>
          <w:color w:val="000000"/>
          <w:sz w:val="28"/>
          <w:szCs w:val="28"/>
          <w:lang w:eastAsia="ru-RU"/>
        </w:rPr>
        <w:t> </w:t>
      </w:r>
      <w:r w:rsidRPr="00B61DD3">
        <w:rPr>
          <w:rFonts w:ascii="Times New Roman" w:eastAsia="Times New Roman" w:hAnsi="Times New Roman" w:cs="Times New Roman"/>
          <w:i/>
          <w:iCs/>
          <w:color w:val="000000"/>
          <w:sz w:val="28"/>
          <w:szCs w:val="28"/>
          <w:lang w:eastAsia="ru-RU"/>
        </w:rPr>
        <w:t>(</w:t>
      </w:r>
      <w:proofErr w:type="gramStart"/>
      <w:r w:rsidRPr="00B61DD3">
        <w:rPr>
          <w:rFonts w:ascii="Times New Roman" w:eastAsia="Times New Roman" w:hAnsi="Times New Roman" w:cs="Times New Roman"/>
          <w:i/>
          <w:iCs/>
          <w:color w:val="000000"/>
          <w:sz w:val="28"/>
          <w:szCs w:val="28"/>
          <w:lang w:eastAsia="ru-RU"/>
        </w:rPr>
        <w:t>п</w:t>
      </w:r>
      <w:proofErr w:type="gramEnd"/>
      <w:r w:rsidRPr="00B61DD3">
        <w:rPr>
          <w:rFonts w:ascii="Times New Roman" w:eastAsia="Times New Roman" w:hAnsi="Times New Roman" w:cs="Times New Roman"/>
          <w:i/>
          <w:iCs/>
          <w:color w:val="000000"/>
          <w:sz w:val="28"/>
          <w:szCs w:val="28"/>
          <w:lang w:eastAsia="ru-RU"/>
        </w:rPr>
        <w:t>рокатывать кольцо по пальцу)</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А мизинчик, хоть и мал,</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очень ловок и удал</w:t>
      </w:r>
      <w:proofErr w:type="gramStart"/>
      <w:r w:rsidRPr="00B61DD3">
        <w:rPr>
          <w:rFonts w:ascii="Times New Roman" w:eastAsia="Times New Roman" w:hAnsi="Times New Roman" w:cs="Times New Roman"/>
          <w:color w:val="000000"/>
          <w:sz w:val="28"/>
          <w:szCs w:val="28"/>
          <w:lang w:eastAsia="ru-RU"/>
        </w:rPr>
        <w:t>.</w:t>
      </w:r>
      <w:proofErr w:type="gramEnd"/>
      <w:r w:rsidRPr="00B61DD3">
        <w:rPr>
          <w:rFonts w:ascii="Times New Roman" w:eastAsia="Times New Roman" w:hAnsi="Times New Roman" w:cs="Times New Roman"/>
          <w:color w:val="000000"/>
          <w:sz w:val="28"/>
          <w:szCs w:val="28"/>
          <w:lang w:eastAsia="ru-RU"/>
        </w:rPr>
        <w:t> </w:t>
      </w:r>
      <w:r w:rsidRPr="00B61DD3">
        <w:rPr>
          <w:rFonts w:ascii="Times New Roman" w:eastAsia="Times New Roman" w:hAnsi="Times New Roman" w:cs="Times New Roman"/>
          <w:i/>
          <w:iCs/>
          <w:color w:val="000000"/>
          <w:sz w:val="28"/>
          <w:szCs w:val="28"/>
          <w:lang w:eastAsia="ru-RU"/>
        </w:rPr>
        <w:t>(</w:t>
      </w:r>
      <w:proofErr w:type="gramStart"/>
      <w:r w:rsidRPr="00B61DD3">
        <w:rPr>
          <w:rFonts w:ascii="Times New Roman" w:eastAsia="Times New Roman" w:hAnsi="Times New Roman" w:cs="Times New Roman"/>
          <w:i/>
          <w:iCs/>
          <w:color w:val="000000"/>
          <w:sz w:val="28"/>
          <w:szCs w:val="28"/>
          <w:lang w:eastAsia="ru-RU"/>
        </w:rPr>
        <w:t>п</w:t>
      </w:r>
      <w:proofErr w:type="gramEnd"/>
      <w:r w:rsidRPr="00B61DD3">
        <w:rPr>
          <w:rFonts w:ascii="Times New Roman" w:eastAsia="Times New Roman" w:hAnsi="Times New Roman" w:cs="Times New Roman"/>
          <w:i/>
          <w:iCs/>
          <w:color w:val="000000"/>
          <w:sz w:val="28"/>
          <w:szCs w:val="28"/>
          <w:lang w:eastAsia="ru-RU"/>
        </w:rPr>
        <w:t>рокатывать кольцо по пальцу)</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b/>
          <w:bCs/>
          <w:color w:val="000000"/>
          <w:sz w:val="28"/>
          <w:szCs w:val="28"/>
          <w:lang w:eastAsia="ru-RU"/>
        </w:rPr>
        <w:t>Массаж пальцев эластичным кольцом.</w:t>
      </w: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b/>
          <w:bCs/>
          <w:i/>
          <w:iCs/>
          <w:color w:val="000000"/>
          <w:sz w:val="28"/>
          <w:szCs w:val="28"/>
          <w:lang w:eastAsia="ru-RU"/>
        </w:rPr>
        <w:t>Описание: Дети поочередно прокатывают массажные кольца по каждому пальцу, проговаривая стихотворение пальчиковой гимнастики.</w:t>
      </w: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На правой руке:</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lastRenderedPageBreak/>
        <w:t>Этот малыш-Илюша, </w:t>
      </w:r>
      <w:r w:rsidRPr="00B61DD3">
        <w:rPr>
          <w:rFonts w:ascii="Times New Roman" w:eastAsia="Times New Roman" w:hAnsi="Times New Roman" w:cs="Times New Roman"/>
          <w:i/>
          <w:iCs/>
          <w:color w:val="000000"/>
          <w:sz w:val="28"/>
          <w:szCs w:val="28"/>
          <w:lang w:eastAsia="ru-RU"/>
        </w:rPr>
        <w:t>(прокатить по большому пальцу)</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Этот малыш-Ванюша, </w:t>
      </w:r>
      <w:r w:rsidRPr="00B61DD3">
        <w:rPr>
          <w:rFonts w:ascii="Times New Roman" w:eastAsia="Times New Roman" w:hAnsi="Times New Roman" w:cs="Times New Roman"/>
          <w:i/>
          <w:iCs/>
          <w:color w:val="000000"/>
          <w:sz w:val="28"/>
          <w:szCs w:val="28"/>
          <w:lang w:eastAsia="ru-RU"/>
        </w:rPr>
        <w:t>(прокатить по указательному пальцу)</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Этот малыш-Алеша, </w:t>
      </w:r>
      <w:r w:rsidRPr="00B61DD3">
        <w:rPr>
          <w:rFonts w:ascii="Times New Roman" w:eastAsia="Times New Roman" w:hAnsi="Times New Roman" w:cs="Times New Roman"/>
          <w:i/>
          <w:iCs/>
          <w:color w:val="000000"/>
          <w:sz w:val="28"/>
          <w:szCs w:val="28"/>
          <w:lang w:eastAsia="ru-RU"/>
        </w:rPr>
        <w:t>(прокатить по среднему пальцу)</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Этот малыш-Антоша, </w:t>
      </w:r>
      <w:r w:rsidRPr="00B61DD3">
        <w:rPr>
          <w:rFonts w:ascii="Times New Roman" w:eastAsia="Times New Roman" w:hAnsi="Times New Roman" w:cs="Times New Roman"/>
          <w:i/>
          <w:iCs/>
          <w:color w:val="000000"/>
          <w:sz w:val="28"/>
          <w:szCs w:val="28"/>
          <w:lang w:eastAsia="ru-RU"/>
        </w:rPr>
        <w:t>(прокатить по безымянному пальцу)</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 xml:space="preserve">А меньшего малыша зовут </w:t>
      </w:r>
      <w:proofErr w:type="spellStart"/>
      <w:r w:rsidRPr="00B61DD3">
        <w:rPr>
          <w:rFonts w:ascii="Times New Roman" w:eastAsia="Times New Roman" w:hAnsi="Times New Roman" w:cs="Times New Roman"/>
          <w:color w:val="000000"/>
          <w:sz w:val="28"/>
          <w:szCs w:val="28"/>
          <w:lang w:eastAsia="ru-RU"/>
        </w:rPr>
        <w:t>Мишуткою</w:t>
      </w:r>
      <w:proofErr w:type="spellEnd"/>
      <w:r w:rsidRPr="00B61DD3">
        <w:rPr>
          <w:rFonts w:ascii="Times New Roman" w:eastAsia="Times New Roman" w:hAnsi="Times New Roman" w:cs="Times New Roman"/>
          <w:color w:val="000000"/>
          <w:sz w:val="28"/>
          <w:szCs w:val="28"/>
          <w:lang w:eastAsia="ru-RU"/>
        </w:rPr>
        <w:t>, друзья</w:t>
      </w:r>
      <w:proofErr w:type="gramStart"/>
      <w:r w:rsidRPr="00B61DD3">
        <w:rPr>
          <w:rFonts w:ascii="Times New Roman" w:eastAsia="Times New Roman" w:hAnsi="Times New Roman" w:cs="Times New Roman"/>
          <w:color w:val="000000"/>
          <w:sz w:val="28"/>
          <w:szCs w:val="28"/>
          <w:lang w:eastAsia="ru-RU"/>
        </w:rPr>
        <w:t>.</w:t>
      </w:r>
      <w:proofErr w:type="gramEnd"/>
      <w:r w:rsidRPr="00B61DD3">
        <w:rPr>
          <w:rFonts w:ascii="Times New Roman" w:eastAsia="Times New Roman" w:hAnsi="Times New Roman" w:cs="Times New Roman"/>
          <w:color w:val="000000"/>
          <w:sz w:val="28"/>
          <w:szCs w:val="28"/>
          <w:lang w:eastAsia="ru-RU"/>
        </w:rPr>
        <w:t> </w:t>
      </w:r>
      <w:r w:rsidRPr="00B61DD3">
        <w:rPr>
          <w:rFonts w:ascii="Times New Roman" w:eastAsia="Times New Roman" w:hAnsi="Times New Roman" w:cs="Times New Roman"/>
          <w:i/>
          <w:iCs/>
          <w:color w:val="000000"/>
          <w:sz w:val="28"/>
          <w:szCs w:val="28"/>
          <w:lang w:eastAsia="ru-RU"/>
        </w:rPr>
        <w:t>(</w:t>
      </w:r>
      <w:proofErr w:type="gramStart"/>
      <w:r w:rsidRPr="00B61DD3">
        <w:rPr>
          <w:rFonts w:ascii="Times New Roman" w:eastAsia="Times New Roman" w:hAnsi="Times New Roman" w:cs="Times New Roman"/>
          <w:i/>
          <w:iCs/>
          <w:color w:val="000000"/>
          <w:sz w:val="28"/>
          <w:szCs w:val="28"/>
          <w:lang w:eastAsia="ru-RU"/>
        </w:rPr>
        <w:t>п</w:t>
      </w:r>
      <w:proofErr w:type="gramEnd"/>
      <w:r w:rsidRPr="00B61DD3">
        <w:rPr>
          <w:rFonts w:ascii="Times New Roman" w:eastAsia="Times New Roman" w:hAnsi="Times New Roman" w:cs="Times New Roman"/>
          <w:i/>
          <w:iCs/>
          <w:color w:val="000000"/>
          <w:sz w:val="28"/>
          <w:szCs w:val="28"/>
          <w:lang w:eastAsia="ru-RU"/>
        </w:rPr>
        <w:t>рокатить по мизинцу)</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На левой руке:</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Эта малышка-Танюша,</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Эта малышка-Ксюша, </w:t>
      </w:r>
      <w:r w:rsidRPr="00B61DD3">
        <w:rPr>
          <w:rFonts w:ascii="Times New Roman" w:eastAsia="Times New Roman" w:hAnsi="Times New Roman" w:cs="Times New Roman"/>
          <w:i/>
          <w:iCs/>
          <w:color w:val="000000"/>
          <w:sz w:val="28"/>
          <w:szCs w:val="28"/>
          <w:lang w:eastAsia="ru-RU"/>
        </w:rPr>
        <w:t>(движения те же)</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Эта малышка-Маша,</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Эта малышка-Даша,</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 xml:space="preserve">А </w:t>
      </w:r>
      <w:proofErr w:type="gramStart"/>
      <w:r w:rsidRPr="00B61DD3">
        <w:rPr>
          <w:rFonts w:ascii="Times New Roman" w:eastAsia="Times New Roman" w:hAnsi="Times New Roman" w:cs="Times New Roman"/>
          <w:color w:val="000000"/>
          <w:sz w:val="28"/>
          <w:szCs w:val="28"/>
          <w:lang w:eastAsia="ru-RU"/>
        </w:rPr>
        <w:t>меньшую</w:t>
      </w:r>
      <w:proofErr w:type="gramEnd"/>
      <w:r w:rsidRPr="00B61DD3">
        <w:rPr>
          <w:rFonts w:ascii="Times New Roman" w:eastAsia="Times New Roman" w:hAnsi="Times New Roman" w:cs="Times New Roman"/>
          <w:color w:val="000000"/>
          <w:sz w:val="28"/>
          <w:szCs w:val="28"/>
          <w:lang w:eastAsia="ru-RU"/>
        </w:rPr>
        <w:t xml:space="preserve"> зовут Наташа.</w:t>
      </w:r>
    </w:p>
    <w:p w:rsidR="00B61DD3" w:rsidRPr="00B61DD3" w:rsidRDefault="00B61DD3" w:rsidP="00B61DD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b/>
          <w:bCs/>
          <w:color w:val="000000"/>
          <w:sz w:val="28"/>
          <w:szCs w:val="28"/>
          <w:lang w:eastAsia="ru-RU"/>
        </w:rPr>
        <w:t xml:space="preserve">Пальчиковая игра с шариком Су - </w:t>
      </w:r>
      <w:proofErr w:type="spellStart"/>
      <w:r w:rsidRPr="00B61DD3">
        <w:rPr>
          <w:rFonts w:ascii="Times New Roman" w:eastAsia="Times New Roman" w:hAnsi="Times New Roman" w:cs="Times New Roman"/>
          <w:b/>
          <w:bCs/>
          <w:color w:val="000000"/>
          <w:sz w:val="28"/>
          <w:szCs w:val="28"/>
          <w:lang w:eastAsia="ru-RU"/>
        </w:rPr>
        <w:t>Джок</w:t>
      </w:r>
      <w:proofErr w:type="spellEnd"/>
      <w:r w:rsidRPr="00B61DD3">
        <w:rPr>
          <w:rFonts w:ascii="Times New Roman" w:eastAsia="Times New Roman" w:hAnsi="Times New Roman" w:cs="Times New Roman"/>
          <w:b/>
          <w:bCs/>
          <w:color w:val="000000"/>
          <w:sz w:val="28"/>
          <w:szCs w:val="28"/>
          <w:lang w:eastAsia="ru-RU"/>
        </w:rPr>
        <w:t>.</w:t>
      </w: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b/>
          <w:bCs/>
          <w:i/>
          <w:iCs/>
          <w:color w:val="000000"/>
          <w:sz w:val="28"/>
          <w:szCs w:val="28"/>
          <w:lang w:eastAsia="ru-RU"/>
        </w:rPr>
        <w:t>Описание: Ребенок катает шарик между ладонями, одновременно проговаривая стихотворение на автоматизацию звука Ж.</w:t>
      </w: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Ходит ежик без дорожек,</w:t>
      </w: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Не бежит ни от кого.</w:t>
      </w: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С головы до ножек</w:t>
      </w: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Весь в иголках ежик.</w:t>
      </w: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Как же взять его?</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b/>
          <w:bCs/>
          <w:color w:val="000000"/>
          <w:sz w:val="28"/>
          <w:szCs w:val="28"/>
          <w:lang w:eastAsia="ru-RU"/>
        </w:rPr>
        <w:t>Пальчиковая игра «Медведи» (с шариком)</w:t>
      </w: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b/>
          <w:bCs/>
          <w:i/>
          <w:iCs/>
          <w:color w:val="000000"/>
          <w:sz w:val="28"/>
          <w:szCs w:val="28"/>
          <w:lang w:eastAsia="ru-RU"/>
        </w:rPr>
        <w:t>Описание: упражнение выполняется сначала на правой руке, затем</w:t>
      </w: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b/>
          <w:bCs/>
          <w:i/>
          <w:iCs/>
          <w:color w:val="000000"/>
          <w:sz w:val="28"/>
          <w:szCs w:val="28"/>
          <w:lang w:eastAsia="ru-RU"/>
        </w:rPr>
        <w:t>на левой.</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Шла медведица спросонок, </w:t>
      </w:r>
      <w:r w:rsidRPr="00B61DD3">
        <w:rPr>
          <w:rFonts w:ascii="Times New Roman" w:eastAsia="Times New Roman" w:hAnsi="Times New Roman" w:cs="Times New Roman"/>
          <w:i/>
          <w:iCs/>
          <w:color w:val="000000"/>
          <w:sz w:val="28"/>
          <w:szCs w:val="28"/>
          <w:lang w:eastAsia="ru-RU"/>
        </w:rPr>
        <w:t>(шагать шариком по руке, надавливая)</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А за нею – медвежонок</w:t>
      </w:r>
      <w:proofErr w:type="gramStart"/>
      <w:r w:rsidRPr="00B61DD3">
        <w:rPr>
          <w:rFonts w:ascii="Times New Roman" w:eastAsia="Times New Roman" w:hAnsi="Times New Roman" w:cs="Times New Roman"/>
          <w:color w:val="000000"/>
          <w:sz w:val="28"/>
          <w:szCs w:val="28"/>
          <w:lang w:eastAsia="ru-RU"/>
        </w:rPr>
        <w:t>.</w:t>
      </w:r>
      <w:proofErr w:type="gramEnd"/>
      <w:r w:rsidRPr="00B61DD3">
        <w:rPr>
          <w:rFonts w:ascii="Times New Roman" w:eastAsia="Times New Roman" w:hAnsi="Times New Roman" w:cs="Times New Roman"/>
          <w:color w:val="000000"/>
          <w:sz w:val="28"/>
          <w:szCs w:val="28"/>
          <w:lang w:eastAsia="ru-RU"/>
        </w:rPr>
        <w:t> </w:t>
      </w:r>
      <w:r w:rsidRPr="00B61DD3">
        <w:rPr>
          <w:rFonts w:ascii="Times New Roman" w:eastAsia="Times New Roman" w:hAnsi="Times New Roman" w:cs="Times New Roman"/>
          <w:i/>
          <w:iCs/>
          <w:color w:val="000000"/>
          <w:sz w:val="28"/>
          <w:szCs w:val="28"/>
          <w:lang w:eastAsia="ru-RU"/>
        </w:rPr>
        <w:t>(</w:t>
      </w:r>
      <w:proofErr w:type="gramStart"/>
      <w:r w:rsidRPr="00B61DD3">
        <w:rPr>
          <w:rFonts w:ascii="Times New Roman" w:eastAsia="Times New Roman" w:hAnsi="Times New Roman" w:cs="Times New Roman"/>
          <w:i/>
          <w:iCs/>
          <w:color w:val="000000"/>
          <w:sz w:val="28"/>
          <w:szCs w:val="28"/>
          <w:lang w:eastAsia="ru-RU"/>
        </w:rPr>
        <w:t>ш</w:t>
      </w:r>
      <w:proofErr w:type="gramEnd"/>
      <w:r w:rsidRPr="00B61DD3">
        <w:rPr>
          <w:rFonts w:ascii="Times New Roman" w:eastAsia="Times New Roman" w:hAnsi="Times New Roman" w:cs="Times New Roman"/>
          <w:i/>
          <w:iCs/>
          <w:color w:val="000000"/>
          <w:sz w:val="28"/>
          <w:szCs w:val="28"/>
          <w:lang w:eastAsia="ru-RU"/>
        </w:rPr>
        <w:t>агать тихо шариком по руке)</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А потом пришли детишки, </w:t>
      </w:r>
      <w:r w:rsidRPr="00B61DD3">
        <w:rPr>
          <w:rFonts w:ascii="Times New Roman" w:eastAsia="Times New Roman" w:hAnsi="Times New Roman" w:cs="Times New Roman"/>
          <w:i/>
          <w:iCs/>
          <w:color w:val="000000"/>
          <w:sz w:val="28"/>
          <w:szCs w:val="28"/>
          <w:lang w:eastAsia="ru-RU"/>
        </w:rPr>
        <w:t>(шагать шариком по руке в быстром темпе)</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Принесли в портфелях книжки.</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Стали книжки открывать, </w:t>
      </w:r>
      <w:r w:rsidRPr="00B61DD3">
        <w:rPr>
          <w:rFonts w:ascii="Times New Roman" w:eastAsia="Times New Roman" w:hAnsi="Times New Roman" w:cs="Times New Roman"/>
          <w:i/>
          <w:iCs/>
          <w:color w:val="000000"/>
          <w:sz w:val="28"/>
          <w:szCs w:val="28"/>
          <w:lang w:eastAsia="ru-RU"/>
        </w:rPr>
        <w:t>(нажимать шариком на каждый палец)</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И в тетрадочках писать.</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b/>
          <w:bCs/>
          <w:color w:val="000000"/>
          <w:sz w:val="28"/>
          <w:szCs w:val="28"/>
          <w:lang w:eastAsia="ru-RU"/>
        </w:rPr>
        <w:t>Пальчиковая игра «Ёжик на дорожке» (с шариком)</w:t>
      </w: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b/>
          <w:bCs/>
          <w:i/>
          <w:iCs/>
          <w:color w:val="000000"/>
          <w:sz w:val="28"/>
          <w:szCs w:val="28"/>
          <w:lang w:eastAsia="ru-RU"/>
        </w:rPr>
        <w:t>Описание: упражнение выполняется сначала на правой руке, затем</w:t>
      </w:r>
    </w:p>
    <w:p w:rsidR="00B61DD3" w:rsidRPr="00B61DD3" w:rsidRDefault="00B61DD3" w:rsidP="00B61DD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b/>
          <w:bCs/>
          <w:i/>
          <w:iCs/>
          <w:color w:val="000000"/>
          <w:sz w:val="28"/>
          <w:szCs w:val="28"/>
          <w:lang w:eastAsia="ru-RU"/>
        </w:rPr>
        <w:t>на левой.</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По тропинке, по дорожке </w:t>
      </w:r>
      <w:r w:rsidRPr="00B61DD3">
        <w:rPr>
          <w:rFonts w:ascii="Times New Roman" w:eastAsia="Times New Roman" w:hAnsi="Times New Roman" w:cs="Times New Roman"/>
          <w:i/>
          <w:iCs/>
          <w:color w:val="000000"/>
          <w:sz w:val="28"/>
          <w:szCs w:val="28"/>
          <w:lang w:eastAsia="ru-RU"/>
        </w:rPr>
        <w:t>(катаем шарик по ладони)</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Топают к нам чьи-то ножки. </w:t>
      </w:r>
      <w:r w:rsidRPr="00B61DD3">
        <w:rPr>
          <w:rFonts w:ascii="Times New Roman" w:eastAsia="Times New Roman" w:hAnsi="Times New Roman" w:cs="Times New Roman"/>
          <w:i/>
          <w:iCs/>
          <w:color w:val="000000"/>
          <w:sz w:val="28"/>
          <w:szCs w:val="28"/>
          <w:lang w:eastAsia="ru-RU"/>
        </w:rPr>
        <w:t>(«Топаем» шариком по ладони)</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Это ёж – колючий бок, </w:t>
      </w:r>
      <w:r w:rsidRPr="00B61DD3">
        <w:rPr>
          <w:rFonts w:ascii="Times New Roman" w:eastAsia="Times New Roman" w:hAnsi="Times New Roman" w:cs="Times New Roman"/>
          <w:i/>
          <w:iCs/>
          <w:color w:val="000000"/>
          <w:sz w:val="28"/>
          <w:szCs w:val="28"/>
          <w:lang w:eastAsia="ru-RU"/>
        </w:rPr>
        <w:t>(Показать шарик на развернутой ладони)</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r w:rsidRPr="00B61DD3">
        <w:rPr>
          <w:rFonts w:ascii="Times New Roman" w:eastAsia="Times New Roman" w:hAnsi="Times New Roman" w:cs="Times New Roman"/>
          <w:color w:val="000000"/>
          <w:sz w:val="28"/>
          <w:szCs w:val="28"/>
          <w:lang w:eastAsia="ru-RU"/>
        </w:rPr>
        <w:t>По грибам большой знаток! </w:t>
      </w:r>
      <w:r w:rsidRPr="00B61DD3">
        <w:rPr>
          <w:rFonts w:ascii="Times New Roman" w:eastAsia="Times New Roman" w:hAnsi="Times New Roman" w:cs="Times New Roman"/>
          <w:i/>
          <w:iCs/>
          <w:color w:val="000000"/>
          <w:sz w:val="28"/>
          <w:szCs w:val="28"/>
          <w:lang w:eastAsia="ru-RU"/>
        </w:rPr>
        <w:t>(Надавить на каждый пальчик поочередно).</w:t>
      </w:r>
    </w:p>
    <w:p w:rsidR="00B61DD3" w:rsidRPr="00B61DD3" w:rsidRDefault="00B61DD3" w:rsidP="00B61DD3">
      <w:pPr>
        <w:shd w:val="clear" w:color="auto" w:fill="FFFFFF"/>
        <w:spacing w:after="0" w:line="240" w:lineRule="auto"/>
        <w:rPr>
          <w:rFonts w:ascii="Times New Roman" w:eastAsia="Times New Roman" w:hAnsi="Times New Roman" w:cs="Times New Roman"/>
          <w:color w:val="000000"/>
          <w:sz w:val="28"/>
          <w:szCs w:val="28"/>
          <w:lang w:eastAsia="ru-RU"/>
        </w:rPr>
      </w:pPr>
    </w:p>
    <w:p w:rsidR="000D3E60" w:rsidRDefault="000D3E60"/>
    <w:sectPr w:rsidR="000D3E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BF9"/>
    <w:rsid w:val="000D3E60"/>
    <w:rsid w:val="00200EA5"/>
    <w:rsid w:val="00B37971"/>
    <w:rsid w:val="00B61DD3"/>
    <w:rsid w:val="00C57D3B"/>
    <w:rsid w:val="00FF6B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E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1D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1D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E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1D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1D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3151</Words>
  <Characters>17964</Characters>
  <Application>Microsoft Office Word</Application>
  <DocSecurity>0</DocSecurity>
  <Lines>149</Lines>
  <Paragraphs>42</Paragraphs>
  <ScaleCrop>false</ScaleCrop>
  <Company>SPecialiST RePack</Company>
  <LinksUpToDate>false</LinksUpToDate>
  <CharactersWithSpaces>21073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2021-04-25T09:51:00Z</dcterms:created>
  <dcterms:modified xsi:type="dcterms:W3CDTF">2021-04-25T10:22:00Z</dcterms:modified>
</cp:coreProperties>
</file>